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b/>
          <w:bCs/>
        </w:rPr>
      </w:pPr>
      <w:r>
        <w:rPr>
          <w:rFonts w:hint="eastAsia"/>
          <w:b/>
          <w:bCs/>
        </w:rPr>
        <w:t>2020年人教版高中数学必修二 5.1.3</w:t>
      </w:r>
      <w:r>
        <w:rPr>
          <w:rFonts w:hint="eastAsia"/>
          <w:b/>
          <w:bCs/>
          <w:lang w:val="en-US" w:eastAsia="zh-CN"/>
        </w:rPr>
        <w:t xml:space="preserve"> </w:t>
      </w:r>
      <w:r>
        <w:rPr>
          <w:rFonts w:hint="eastAsia"/>
          <w:b/>
          <w:bCs/>
        </w:rPr>
        <w:t>数据的直观表示</w:t>
      </w:r>
    </w:p>
    <w:p>
      <w:pPr>
        <w:rPr>
          <w:rFonts w:hint="eastAsia"/>
          <w:b/>
          <w:bCs/>
        </w:rPr>
      </w:pPr>
      <w:r>
        <w:rPr>
          <w:rFonts w:hint="eastAsia"/>
          <w:b/>
          <w:bCs/>
          <w:lang w:eastAsia="zh-CN"/>
        </w:rPr>
        <w:t>基础过关练</w:t>
      </w:r>
    </w:p>
    <w:p>
      <w:pPr>
        <w:rPr>
          <w:rFonts w:hint="eastAsia"/>
        </w:rPr>
      </w:pPr>
      <w:r>
        <w:rPr>
          <w:rFonts w:hint="eastAsia"/>
        </w:rPr>
        <w:t>1．新闻出版业不断推进供给侧结构性改革，深入推动优化升级和融合发展，持续提高优质出版产品供给，实现了行业的良性发展．下面是2012年至2016年我国新闻出版业和数字出版业营收情况，则下列说法错误的是    (    )</w:t>
      </w:r>
    </w:p>
    <w:p>
      <w:pPr>
        <w:rPr>
          <w:rFonts w:hint="eastAsia"/>
        </w:rPr>
      </w:pPr>
      <w:r>
        <w:drawing>
          <wp:inline distT="0" distB="0" distL="114300" distR="114300">
            <wp:extent cx="2914015" cy="1682750"/>
            <wp:effectExtent l="0" t="0" r="635" b="12700"/>
            <wp:docPr id="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7"/>
                    <pic:cNvPicPr>
                      <a:picLocks noChangeAspect="1"/>
                    </pic:cNvPicPr>
                  </pic:nvPicPr>
                  <pic:blipFill>
                    <a:blip r:embed="rId6"/>
                    <a:stretch>
                      <a:fillRect/>
                    </a:stretch>
                  </pic:blipFill>
                  <pic:spPr>
                    <a:xfrm>
                      <a:off x="0" y="0"/>
                      <a:ext cx="2914015" cy="1682750"/>
                    </a:xfrm>
                    <a:prstGeom prst="rect">
                      <a:avLst/>
                    </a:prstGeom>
                    <a:noFill/>
                    <a:ln>
                      <a:noFill/>
                    </a:ln>
                  </pic:spPr>
                </pic:pic>
              </a:graphicData>
            </a:graphic>
          </wp:inline>
        </w:drawing>
      </w:r>
    </w:p>
    <w:p>
      <w:pPr>
        <w:rPr>
          <w:rFonts w:hint="eastAsia"/>
        </w:rPr>
      </w:pPr>
      <w:r>
        <w:rPr>
          <w:rFonts w:hint="eastAsia"/>
        </w:rPr>
        <w:t>A.2012年至2016年我国新闻出版业和数字出版业营收均逐年增加</w:t>
      </w:r>
    </w:p>
    <w:p>
      <w:pPr>
        <w:rPr>
          <w:rFonts w:hint="eastAsia"/>
        </w:rPr>
      </w:pPr>
      <w:r>
        <w:rPr>
          <w:rFonts w:hint="eastAsia"/>
        </w:rPr>
        <w:t>B.2016年我国数字出版业营收超过2012年我国数字出版业营收的2倍</w:t>
      </w:r>
    </w:p>
    <w:p>
      <w:pPr>
        <w:rPr>
          <w:rFonts w:hint="eastAsia"/>
        </w:rPr>
      </w:pPr>
      <w:r>
        <w:rPr>
          <w:rFonts w:hint="eastAsia"/>
        </w:rPr>
        <w:t>C.2016年我国新闻出版业营收超过2012年我国新闻出版业营收的1.5倍</w:t>
      </w:r>
    </w:p>
    <w:p>
      <w:pPr>
        <w:rPr>
          <w:rFonts w:hint="eastAsia"/>
        </w:rPr>
      </w:pPr>
      <w:r>
        <w:rPr>
          <w:rFonts w:hint="eastAsia"/>
        </w:rPr>
        <w:t>D.2016年我国数字出版业营收占新闻出版业营收的比例未超过三分之一</w:t>
      </w:r>
    </w:p>
    <w:p>
      <w:pPr>
        <w:rPr>
          <w:rFonts w:hint="eastAsia"/>
        </w:rPr>
      </w:pPr>
      <w:r>
        <w:rPr>
          <w:rFonts w:hint="eastAsia"/>
        </w:rPr>
        <w:t>2．继空气净化器之后，某商品成为人们抗雾霾的有力手段，根据该商品厂商提供的数据，从2015年到2018年，购买该商品的人数直线上升，根据统计图，下列说法错误的是    (    )</w:t>
      </w:r>
    </w:p>
    <w:p>
      <w:pPr>
        <w:rPr>
          <w:rFonts w:hint="eastAsia"/>
        </w:rPr>
      </w:pPr>
      <w:r>
        <w:drawing>
          <wp:inline distT="0" distB="0" distL="114300" distR="114300">
            <wp:extent cx="2721610" cy="1920240"/>
            <wp:effectExtent l="0" t="0" r="2540" b="3810"/>
            <wp:docPr id="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8"/>
                    <pic:cNvPicPr>
                      <a:picLocks noChangeAspect="1"/>
                    </pic:cNvPicPr>
                  </pic:nvPicPr>
                  <pic:blipFill>
                    <a:blip r:embed="rId7"/>
                    <a:stretch>
                      <a:fillRect/>
                    </a:stretch>
                  </pic:blipFill>
                  <pic:spPr>
                    <a:xfrm>
                      <a:off x="0" y="0"/>
                      <a:ext cx="2721610" cy="1920240"/>
                    </a:xfrm>
                    <a:prstGeom prst="rect">
                      <a:avLst/>
                    </a:prstGeom>
                    <a:noFill/>
                    <a:ln>
                      <a:noFill/>
                    </a:ln>
                  </pic:spPr>
                </pic:pic>
              </a:graphicData>
            </a:graphic>
          </wp:inline>
        </w:drawing>
      </w:r>
    </w:p>
    <w:p>
      <w:pPr>
        <w:rPr>
          <w:rFonts w:hint="eastAsia"/>
        </w:rPr>
      </w:pPr>
      <w:r>
        <w:rPr>
          <w:rFonts w:hint="eastAsia"/>
        </w:rPr>
        <w:t>A．连续3年，该商品在1月的销售量增长显著</w:t>
      </w:r>
    </w:p>
    <w:p>
      <w:pPr>
        <w:rPr>
          <w:rFonts w:hint="eastAsia"/>
        </w:rPr>
      </w:pPr>
      <w:r>
        <w:rPr>
          <w:rFonts w:hint="eastAsia"/>
        </w:rPr>
        <w:t>B.2017年11月到2018年2月销量最多</w:t>
      </w:r>
    </w:p>
    <w:p>
      <w:pPr>
        <w:rPr>
          <w:rFonts w:hint="eastAsia"/>
        </w:rPr>
      </w:pPr>
      <w:r>
        <w:rPr>
          <w:rFonts w:hint="eastAsia"/>
        </w:rPr>
        <w:t>C．从统计图上可以看出，2017年该商品总销量不超过6 000台</w:t>
      </w:r>
    </w:p>
    <w:p>
      <w:pPr>
        <w:rPr>
          <w:rFonts w:hint="eastAsia"/>
        </w:rPr>
      </w:pPr>
      <w:r>
        <w:rPr>
          <w:rFonts w:hint="eastAsia"/>
        </w:rPr>
        <w:t>D.2018年2月比2017年2月该商品总销量少</w:t>
      </w:r>
    </w:p>
    <w:p>
      <w:pPr>
        <w:rPr>
          <w:rFonts w:hint="eastAsia"/>
        </w:rPr>
      </w:pPr>
      <w:r>
        <w:rPr>
          <w:rFonts w:hint="eastAsia"/>
        </w:rPr>
        <w:t>3．为开发出更适合消费者需求的房屋，某房地产策划部对2 000名客户的需求进行了调查，并利用专业的软件进行统计后绘成如图</w:t>
      </w:r>
      <w:r>
        <w:rPr>
          <w:rFonts w:hint="eastAsia"/>
          <w:lang w:eastAsia="zh-CN"/>
        </w:rPr>
        <w:t>所</w:t>
      </w:r>
      <w:r>
        <w:rPr>
          <w:rFonts w:hint="eastAsia"/>
        </w:rPr>
        <w:t>示的统计图：</w:t>
      </w:r>
    </w:p>
    <w:p>
      <w:pPr>
        <w:rPr>
          <w:rFonts w:hint="eastAsia"/>
        </w:rPr>
      </w:pPr>
      <w:r>
        <w:drawing>
          <wp:inline distT="0" distB="0" distL="114300" distR="114300">
            <wp:extent cx="1865630" cy="932815"/>
            <wp:effectExtent l="0" t="0" r="1270" b="635"/>
            <wp:docPr id="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9"/>
                    <pic:cNvPicPr>
                      <a:picLocks noChangeAspect="1"/>
                    </pic:cNvPicPr>
                  </pic:nvPicPr>
                  <pic:blipFill>
                    <a:blip r:embed="rId8"/>
                    <a:stretch>
                      <a:fillRect/>
                    </a:stretch>
                  </pic:blipFill>
                  <pic:spPr>
                    <a:xfrm>
                      <a:off x="0" y="0"/>
                      <a:ext cx="1865630" cy="932815"/>
                    </a:xfrm>
                    <a:prstGeom prst="rect">
                      <a:avLst/>
                    </a:prstGeom>
                    <a:noFill/>
                    <a:ln>
                      <a:noFill/>
                    </a:ln>
                  </pic:spPr>
                </pic:pic>
              </a:graphicData>
            </a:graphic>
          </wp:inline>
        </w:drawing>
      </w:r>
    </w:p>
    <w:p>
      <w:pPr>
        <w:rPr>
          <w:rFonts w:hint="eastAsia" w:eastAsiaTheme="minorEastAsia"/>
          <w:lang w:eastAsia="zh-CN"/>
        </w:rPr>
      </w:pPr>
      <w:r>
        <w:rPr>
          <w:rFonts w:hint="eastAsia"/>
        </w:rPr>
        <w:t>(1)观察统计图，你认为房地产商应多开发____平方米的房屋</w:t>
      </w:r>
      <w:r>
        <w:rPr>
          <w:rFonts w:hint="eastAsia"/>
          <w:lang w:eastAsia="zh-CN"/>
        </w:rPr>
        <w:t>；</w:t>
      </w:r>
    </w:p>
    <w:p>
      <w:pPr>
        <w:rPr>
          <w:rFonts w:hint="eastAsia"/>
        </w:rPr>
      </w:pPr>
      <w:r>
        <w:rPr>
          <w:rFonts w:hint="eastAsia"/>
        </w:rPr>
        <w:t>(2)观察并计算2 000名客户中需求面积在100~ 140平方米的人数是____．</w:t>
      </w:r>
    </w:p>
    <w:p>
      <w:pPr>
        <w:rPr>
          <w:rFonts w:hint="eastAsia"/>
        </w:rPr>
      </w:pPr>
      <w:r>
        <w:rPr>
          <w:rFonts w:hint="eastAsia"/>
        </w:rPr>
        <w:t>4.某城市为了解游客人数的变化规律，提高旅游服务质量，收集并整理了2015年1月至2017年12月期间月接待游客量</w:t>
      </w:r>
      <w:r>
        <w:rPr>
          <w:rFonts w:hint="eastAsia"/>
          <w:lang w:eastAsia="zh-CN"/>
        </w:rPr>
        <w:t>(</w:t>
      </w:r>
      <w:r>
        <w:rPr>
          <w:rFonts w:hint="eastAsia"/>
        </w:rPr>
        <w:t>单位：万人</w:t>
      </w:r>
      <w:r>
        <w:rPr>
          <w:rFonts w:hint="eastAsia"/>
          <w:lang w:eastAsia="zh-CN"/>
        </w:rPr>
        <w:t>)</w:t>
      </w:r>
      <w:r>
        <w:rPr>
          <w:rFonts w:hint="eastAsia"/>
        </w:rPr>
        <w:t>的数据，绘制了下面的折线图．根据该折线图，下列结论错误的是    (    )</w:t>
      </w:r>
    </w:p>
    <w:p>
      <w:pPr>
        <w:rPr>
          <w:rFonts w:hint="eastAsia"/>
        </w:rPr>
      </w:pPr>
      <w:r>
        <w:drawing>
          <wp:inline distT="0" distB="0" distL="114300" distR="114300">
            <wp:extent cx="2868295" cy="1082040"/>
            <wp:effectExtent l="0" t="0" r="8255" b="3810"/>
            <wp:docPr id="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0"/>
                    <pic:cNvPicPr>
                      <a:picLocks noChangeAspect="1"/>
                    </pic:cNvPicPr>
                  </pic:nvPicPr>
                  <pic:blipFill>
                    <a:blip r:embed="rId9"/>
                    <a:stretch>
                      <a:fillRect/>
                    </a:stretch>
                  </pic:blipFill>
                  <pic:spPr>
                    <a:xfrm>
                      <a:off x="0" y="0"/>
                      <a:ext cx="2868295" cy="1082040"/>
                    </a:xfrm>
                    <a:prstGeom prst="rect">
                      <a:avLst/>
                    </a:prstGeom>
                    <a:noFill/>
                    <a:ln>
                      <a:noFill/>
                    </a:ln>
                  </pic:spPr>
                </pic:pic>
              </a:graphicData>
            </a:graphic>
          </wp:inline>
        </w:drawing>
      </w:r>
    </w:p>
    <w:p>
      <w:pPr>
        <w:rPr>
          <w:rFonts w:hint="eastAsia"/>
        </w:rPr>
      </w:pPr>
      <w:r>
        <w:rPr>
          <w:rFonts w:hint="eastAsia"/>
        </w:rPr>
        <w:t>A．年接待游客量逐年增加</w:t>
      </w:r>
    </w:p>
    <w:p>
      <w:pPr>
        <w:rPr>
          <w:rFonts w:hint="eastAsia"/>
        </w:rPr>
      </w:pPr>
      <w:r>
        <w:rPr>
          <w:rFonts w:hint="eastAsia"/>
        </w:rPr>
        <w:t>B．各年的月接待游客量高峰期在8月</w:t>
      </w:r>
    </w:p>
    <w:p>
      <w:pPr>
        <w:rPr>
          <w:rFonts w:hint="eastAsia"/>
        </w:rPr>
      </w:pPr>
      <w:r>
        <w:rPr>
          <w:rFonts w:hint="eastAsia"/>
        </w:rPr>
        <w:t>C.2015年1月至12月月接待游客量的中位数为30万人</w:t>
      </w:r>
    </w:p>
    <w:p>
      <w:pPr>
        <w:rPr>
          <w:rFonts w:hint="eastAsia"/>
        </w:rPr>
      </w:pPr>
      <w:r>
        <w:rPr>
          <w:rFonts w:hint="eastAsia"/>
        </w:rPr>
        <w:t>D．各年1月至6月的月接待游客量相对于7月至12月，波动性更小，变化比较平稳</w:t>
      </w:r>
    </w:p>
    <w:p>
      <w:pPr>
        <w:rPr>
          <w:rFonts w:hint="eastAsia"/>
        </w:rPr>
      </w:pPr>
      <w:r>
        <w:rPr>
          <w:rFonts w:hint="eastAsia"/>
        </w:rPr>
        <w:t>5.PM 2.5是空气质量的一个重要指标，我国PM 2.5标准采用世界卫生组织设定的最宽限值，即PM 2.5日均值在35μ</w:t>
      </w:r>
      <w:r>
        <w:rPr>
          <w:rFonts w:hint="eastAsia"/>
          <w:lang w:val="en-US" w:eastAsia="zh-CN"/>
        </w:rPr>
        <w:t>g/m</w:t>
      </w:r>
      <w:r>
        <w:rPr>
          <w:rFonts w:hint="default" w:ascii="Calibri" w:hAnsi="Calibri" w:cs="Calibri"/>
          <w:lang w:val="en-US" w:eastAsia="zh-CN"/>
        </w:rPr>
        <w:t>³</w:t>
      </w:r>
      <w:r>
        <w:rPr>
          <w:rFonts w:hint="eastAsia"/>
        </w:rPr>
        <w:t>以下空气质量为一级；在35μ</w:t>
      </w:r>
      <w:r>
        <w:rPr>
          <w:rFonts w:hint="eastAsia"/>
          <w:lang w:val="en-US" w:eastAsia="zh-CN"/>
        </w:rPr>
        <w:t>g/m</w:t>
      </w:r>
      <w:r>
        <w:rPr>
          <w:rFonts w:hint="default" w:ascii="Calibri" w:hAnsi="Calibri" w:cs="Calibri"/>
          <w:lang w:val="en-US" w:eastAsia="zh-CN"/>
        </w:rPr>
        <w:t>³</w:t>
      </w:r>
      <w:r>
        <w:rPr>
          <w:rFonts w:hint="eastAsia"/>
        </w:rPr>
        <w:t>~75μ</w:t>
      </w:r>
      <w:r>
        <w:rPr>
          <w:rFonts w:hint="eastAsia"/>
          <w:lang w:val="en-US" w:eastAsia="zh-CN"/>
        </w:rPr>
        <w:t>g/m</w:t>
      </w:r>
      <w:r>
        <w:rPr>
          <w:rFonts w:hint="default" w:ascii="Calibri" w:hAnsi="Calibri" w:cs="Calibri"/>
          <w:lang w:val="en-US" w:eastAsia="zh-CN"/>
        </w:rPr>
        <w:t>³</w:t>
      </w:r>
      <w:r>
        <w:rPr>
          <w:rFonts w:hint="eastAsia"/>
        </w:rPr>
        <w:t>之间空气质量为二级；在75μ</w:t>
      </w:r>
      <w:r>
        <w:rPr>
          <w:rFonts w:hint="eastAsia"/>
          <w:lang w:val="en-US" w:eastAsia="zh-CN"/>
        </w:rPr>
        <w:t>g/m</w:t>
      </w:r>
      <w:r>
        <w:rPr>
          <w:rFonts w:hint="default" w:ascii="Calibri" w:hAnsi="Calibri" w:cs="Calibri"/>
          <w:lang w:val="en-US" w:eastAsia="zh-CN"/>
        </w:rPr>
        <w:t>³</w:t>
      </w:r>
      <w:r>
        <w:rPr>
          <w:rFonts w:hint="eastAsia"/>
        </w:rPr>
        <w:t>以上空气质量为超标．如图是某地11月1日到10日PM 2.5日均值</w:t>
      </w:r>
      <w:r>
        <w:rPr>
          <w:rFonts w:hint="eastAsia"/>
          <w:lang w:eastAsia="zh-CN"/>
        </w:rPr>
        <w:t>(</w:t>
      </w:r>
      <w:r>
        <w:rPr>
          <w:rFonts w:hint="eastAsia"/>
        </w:rPr>
        <w:t>单位：μ</w:t>
      </w:r>
      <w:r>
        <w:rPr>
          <w:rFonts w:hint="eastAsia"/>
          <w:lang w:val="en-US" w:eastAsia="zh-CN"/>
        </w:rPr>
        <w:t>g/m</w:t>
      </w:r>
      <w:r>
        <w:rPr>
          <w:rFonts w:hint="default" w:ascii="Calibri" w:hAnsi="Calibri" w:cs="Calibri"/>
          <w:lang w:val="en-US" w:eastAsia="zh-CN"/>
        </w:rPr>
        <w:t>³</w:t>
      </w:r>
      <w:r>
        <w:rPr>
          <w:rFonts w:hint="eastAsia"/>
          <w:lang w:eastAsia="zh-CN"/>
        </w:rPr>
        <w:t>)</w:t>
      </w:r>
      <w:r>
        <w:rPr>
          <w:rFonts w:hint="eastAsia"/>
        </w:rPr>
        <w:t>的统计数据，则下列叙述不正确的是    (    )</w:t>
      </w:r>
    </w:p>
    <w:p>
      <w:pPr>
        <w:rPr>
          <w:rFonts w:hint="eastAsia"/>
        </w:rPr>
      </w:pPr>
      <w:r>
        <w:drawing>
          <wp:inline distT="0" distB="0" distL="114300" distR="114300">
            <wp:extent cx="2706370" cy="1146175"/>
            <wp:effectExtent l="0" t="0" r="17780" b="15875"/>
            <wp:docPr id="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1"/>
                    <pic:cNvPicPr>
                      <a:picLocks noChangeAspect="1"/>
                    </pic:cNvPicPr>
                  </pic:nvPicPr>
                  <pic:blipFill>
                    <a:blip r:embed="rId10"/>
                    <a:stretch>
                      <a:fillRect/>
                    </a:stretch>
                  </pic:blipFill>
                  <pic:spPr>
                    <a:xfrm>
                      <a:off x="0" y="0"/>
                      <a:ext cx="2706370" cy="1146175"/>
                    </a:xfrm>
                    <a:prstGeom prst="rect">
                      <a:avLst/>
                    </a:prstGeom>
                    <a:noFill/>
                    <a:ln>
                      <a:noFill/>
                    </a:ln>
                  </pic:spPr>
                </pic:pic>
              </a:graphicData>
            </a:graphic>
          </wp:inline>
        </w:drawing>
      </w:r>
    </w:p>
    <w:p>
      <w:pPr>
        <w:rPr>
          <w:rFonts w:hint="eastAsia"/>
        </w:rPr>
      </w:pPr>
      <w:r>
        <w:rPr>
          <w:rFonts w:hint="eastAsia"/>
        </w:rPr>
        <w:t>A．这10天中有4天空气质量为一级</w:t>
      </w:r>
    </w:p>
    <w:p>
      <w:pPr>
        <w:rPr>
          <w:rFonts w:hint="eastAsia"/>
        </w:rPr>
      </w:pPr>
      <w:r>
        <w:rPr>
          <w:rFonts w:hint="eastAsia"/>
        </w:rPr>
        <w:t>B．这10天中PM 2.5日均值最高的是11月5日</w:t>
      </w:r>
    </w:p>
    <w:p>
      <w:pPr>
        <w:rPr>
          <w:rFonts w:hint="eastAsia"/>
        </w:rPr>
      </w:pPr>
      <w:r>
        <w:rPr>
          <w:rFonts w:hint="eastAsia"/>
        </w:rPr>
        <w:t>C．从5日到9日，PM 2.5日均值逐渐降低</w:t>
      </w:r>
    </w:p>
    <w:p>
      <w:pPr>
        <w:rPr>
          <w:rFonts w:hint="eastAsia"/>
        </w:rPr>
      </w:pPr>
      <w:r>
        <w:rPr>
          <w:rFonts w:hint="eastAsia"/>
        </w:rPr>
        <w:t>D．这10天的PM 2.5日均值的中位数是45</w:t>
      </w:r>
    </w:p>
    <w:p>
      <w:pPr>
        <w:rPr>
          <w:rFonts w:hint="eastAsia"/>
        </w:rPr>
      </w:pPr>
      <w:r>
        <w:rPr>
          <w:rFonts w:hint="eastAsia"/>
        </w:rPr>
        <w:t>6．小明把自己一周零花钱的支出情况用如图所示的统计图来表示，下列说法正确的是    (    )</w:t>
      </w:r>
    </w:p>
    <w:p>
      <w:pPr>
        <w:rPr>
          <w:rFonts w:hint="eastAsia"/>
        </w:rPr>
      </w:pPr>
      <w:r>
        <w:drawing>
          <wp:inline distT="0" distB="0" distL="114300" distR="114300">
            <wp:extent cx="1228725" cy="1207770"/>
            <wp:effectExtent l="0" t="0" r="5715" b="11430"/>
            <wp:docPr id="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2"/>
                    <pic:cNvPicPr>
                      <a:picLocks noChangeAspect="1"/>
                    </pic:cNvPicPr>
                  </pic:nvPicPr>
                  <pic:blipFill>
                    <a:blip r:embed="rId11"/>
                    <a:stretch>
                      <a:fillRect/>
                    </a:stretch>
                  </pic:blipFill>
                  <pic:spPr>
                    <a:xfrm>
                      <a:off x="0" y="0"/>
                      <a:ext cx="1228725" cy="1207770"/>
                    </a:xfrm>
                    <a:prstGeom prst="rect">
                      <a:avLst/>
                    </a:prstGeom>
                    <a:noFill/>
                    <a:ln>
                      <a:noFill/>
                    </a:ln>
                  </pic:spPr>
                </pic:pic>
              </a:graphicData>
            </a:graphic>
          </wp:inline>
        </w:drawing>
      </w:r>
    </w:p>
    <w:p>
      <w:pPr>
        <w:rPr>
          <w:rFonts w:hint="eastAsia"/>
        </w:rPr>
      </w:pPr>
      <w:r>
        <w:rPr>
          <w:rFonts w:hint="eastAsia"/>
        </w:rPr>
        <w:t>A．从图中可以直接看出各项消费额占总消费额的百分比</w:t>
      </w:r>
    </w:p>
    <w:p>
      <w:pPr>
        <w:rPr>
          <w:rFonts w:hint="eastAsia"/>
        </w:rPr>
      </w:pPr>
      <w:r>
        <w:rPr>
          <w:rFonts w:hint="eastAsia"/>
        </w:rPr>
        <w:t>B．从图中可以直接看出具体消费额</w:t>
      </w:r>
    </w:p>
    <w:p>
      <w:pPr>
        <w:rPr>
          <w:rFonts w:hint="eastAsia"/>
        </w:rPr>
      </w:pPr>
      <w:r>
        <w:rPr>
          <w:rFonts w:hint="eastAsia"/>
        </w:rPr>
        <w:t>C．从图中可以直接看出总消费额</w:t>
      </w:r>
    </w:p>
    <w:p>
      <w:pPr>
        <w:rPr>
          <w:rFonts w:hint="eastAsia"/>
        </w:rPr>
      </w:pPr>
      <w:r>
        <w:rPr>
          <w:rFonts w:hint="eastAsia"/>
        </w:rPr>
        <w:t>D．从图中可以直接看出各项消费额在一周中的具体变化情况</w:t>
      </w:r>
    </w:p>
    <w:p>
      <w:pPr>
        <w:rPr>
          <w:rFonts w:hint="eastAsia"/>
        </w:rPr>
      </w:pPr>
      <w:r>
        <w:rPr>
          <w:rFonts w:hint="eastAsia"/>
        </w:rPr>
        <w:t>7．某班级在一次数学竞赛中为全班学生设置了一等奖、二等奖、三等奖以及参与奖，各个奖品的单价分别为一等奖18元、二等奖8元、三等奖4元、参与奖2元，获奖人数的分配情况如图，则下列说法不正确的是    (    )</w:t>
      </w:r>
    </w:p>
    <w:p>
      <w:pPr>
        <w:rPr>
          <w:rFonts w:hint="eastAsia"/>
        </w:rPr>
      </w:pPr>
      <w:r>
        <w:drawing>
          <wp:inline distT="0" distB="0" distL="114300" distR="114300">
            <wp:extent cx="1145540" cy="1116330"/>
            <wp:effectExtent l="0" t="0" r="12700" b="11430"/>
            <wp:docPr id="7"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3"/>
                    <pic:cNvPicPr>
                      <a:picLocks noChangeAspect="1"/>
                    </pic:cNvPicPr>
                  </pic:nvPicPr>
                  <pic:blipFill>
                    <a:blip r:embed="rId12"/>
                    <a:stretch>
                      <a:fillRect/>
                    </a:stretch>
                  </pic:blipFill>
                  <pic:spPr>
                    <a:xfrm>
                      <a:off x="0" y="0"/>
                      <a:ext cx="1145540" cy="1116330"/>
                    </a:xfrm>
                    <a:prstGeom prst="rect">
                      <a:avLst/>
                    </a:prstGeom>
                    <a:noFill/>
                    <a:ln>
                      <a:noFill/>
                    </a:ln>
                  </pic:spPr>
                </pic:pic>
              </a:graphicData>
            </a:graphic>
          </wp:inline>
        </w:drawing>
      </w:r>
    </w:p>
    <w:p>
      <w:pPr>
        <w:rPr>
          <w:rFonts w:hint="eastAsia"/>
        </w:rPr>
      </w:pPr>
      <w:r>
        <w:rPr>
          <w:rFonts w:hint="eastAsia"/>
        </w:rPr>
        <w:t>A．获得参与奖的人数最多</w:t>
      </w:r>
    </w:p>
    <w:p>
      <w:pPr>
        <w:rPr>
          <w:rFonts w:hint="eastAsia"/>
        </w:rPr>
      </w:pPr>
      <w:r>
        <w:rPr>
          <w:rFonts w:hint="eastAsia"/>
        </w:rPr>
        <w:t>B．各奖项中参与奖的总费用最高</w:t>
      </w:r>
    </w:p>
    <w:p>
      <w:pPr>
        <w:rPr>
          <w:rFonts w:hint="eastAsia"/>
        </w:rPr>
      </w:pPr>
      <w:r>
        <w:rPr>
          <w:rFonts w:hint="eastAsia"/>
        </w:rPr>
        <w:t>C．购买奖品的平均费用为4元</w:t>
      </w:r>
    </w:p>
    <w:p>
      <w:pPr>
        <w:rPr>
          <w:rFonts w:hint="eastAsia"/>
        </w:rPr>
      </w:pPr>
      <w:r>
        <w:rPr>
          <w:rFonts w:hint="eastAsia"/>
        </w:rPr>
        <w:t>D．购买的三等奖的奖品件数是一、二等奖的奖品件数和的2倍</w:t>
      </w:r>
    </w:p>
    <w:p>
      <w:pPr>
        <w:rPr>
          <w:rFonts w:hint="eastAsia"/>
        </w:rPr>
      </w:pPr>
      <w:r>
        <w:rPr>
          <w:rFonts w:hint="eastAsia"/>
        </w:rPr>
        <w:t>8．某公司2018年总投资500万元，如图是各类项目的投资比例的情况，如果在1万元以上的项目投资中，少于3万元的项目投资占</w:t>
      </w:r>
      <w:r>
        <w:rPr>
          <w:rFonts w:hint="eastAsia"/>
          <w:position w:val="-20"/>
        </w:rPr>
        <w:object>
          <v:shape id="_x0000_i1025" o:spt="75" type="#_x0000_t75" style="height:26pt;width:15pt;" o:ole="t" filled="f" o:preferrelative="t" stroked="f" coordsize="21600,21600">
            <v:path/>
            <v:fill on="f" focussize="0,0"/>
            <v:stroke on="f"/>
            <v:imagedata r:id="rId14" o:title=""/>
            <o:lock v:ext="edit" aspectratio="t"/>
            <w10:wrap type="none"/>
            <w10:anchorlock/>
          </v:shape>
          <o:OLEObject Type="Embed" ProgID="Equation.KSEE3" ShapeID="_x0000_i1025" DrawAspect="Content" ObjectID="_1468075725" r:id="rId13">
            <o:LockedField>false</o:LockedField>
          </o:OLEObject>
        </w:object>
      </w:r>
      <w:r>
        <w:rPr>
          <w:rFonts w:hint="eastAsia"/>
        </w:rPr>
        <w:t>，那么不少于3万元的项目投资金额为    (    )</w:t>
      </w:r>
    </w:p>
    <w:p>
      <w:pPr>
        <w:rPr>
          <w:rFonts w:hint="eastAsia"/>
        </w:rPr>
      </w:pPr>
      <w:r>
        <w:drawing>
          <wp:inline distT="0" distB="0" distL="114300" distR="114300">
            <wp:extent cx="1204595" cy="1214120"/>
            <wp:effectExtent l="0" t="0" r="14605" b="5080"/>
            <wp:docPr id="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4"/>
                    <pic:cNvPicPr>
                      <a:picLocks noChangeAspect="1"/>
                    </pic:cNvPicPr>
                  </pic:nvPicPr>
                  <pic:blipFill>
                    <a:blip r:embed="rId15"/>
                    <a:stretch>
                      <a:fillRect/>
                    </a:stretch>
                  </pic:blipFill>
                  <pic:spPr>
                    <a:xfrm>
                      <a:off x="0" y="0"/>
                      <a:ext cx="1204595" cy="1214120"/>
                    </a:xfrm>
                    <a:prstGeom prst="rect">
                      <a:avLst/>
                    </a:prstGeom>
                    <a:noFill/>
                    <a:ln>
                      <a:noFill/>
                    </a:ln>
                  </pic:spPr>
                </pic:pic>
              </a:graphicData>
            </a:graphic>
          </wp:inline>
        </w:drawing>
      </w:r>
    </w:p>
    <w:p>
      <w:pPr>
        <w:rPr>
          <w:rFonts w:hint="eastAsia"/>
        </w:rPr>
      </w:pPr>
      <w:r>
        <w:rPr>
          <w:rFonts w:hint="eastAsia"/>
        </w:rPr>
        <w:t xml:space="preserve">A.56万元    </w:t>
      </w:r>
    </w:p>
    <w:p>
      <w:pPr>
        <w:rPr>
          <w:rFonts w:hint="eastAsia"/>
        </w:rPr>
      </w:pPr>
      <w:r>
        <w:rPr>
          <w:rFonts w:hint="eastAsia"/>
        </w:rPr>
        <w:t>B.65万元</w:t>
      </w:r>
    </w:p>
    <w:p>
      <w:pPr>
        <w:rPr>
          <w:rFonts w:hint="eastAsia"/>
        </w:rPr>
      </w:pPr>
      <w:r>
        <w:rPr>
          <w:rFonts w:hint="eastAsia"/>
        </w:rPr>
        <w:t xml:space="preserve">C.91万元    </w:t>
      </w:r>
    </w:p>
    <w:p>
      <w:pPr>
        <w:rPr>
          <w:rFonts w:hint="eastAsia"/>
        </w:rPr>
      </w:pPr>
      <w:r>
        <w:rPr>
          <w:rFonts w:hint="eastAsia"/>
        </w:rPr>
        <w:t>D.147万元</w:t>
      </w:r>
    </w:p>
    <w:p>
      <w:pPr>
        <w:rPr>
          <w:rFonts w:hint="eastAsia"/>
        </w:rPr>
      </w:pPr>
      <w:r>
        <w:rPr>
          <w:rFonts w:hint="eastAsia"/>
        </w:rPr>
        <w:t>9．如图是8位</w:t>
      </w:r>
      <w:r>
        <w:rPr>
          <w:rFonts w:hint="eastAsia"/>
          <w:lang w:eastAsia="zh-CN"/>
        </w:rPr>
        <w:t>学生</w:t>
      </w:r>
      <w:r>
        <w:rPr>
          <w:rFonts w:hint="eastAsia"/>
        </w:rPr>
        <w:t>某次数学测试成绩的茎叶图，则下列说法正确的是    (    )</w:t>
      </w:r>
    </w:p>
    <w:p>
      <w:pPr>
        <w:rPr>
          <w:rFonts w:hint="eastAsia"/>
        </w:rPr>
      </w:pPr>
      <w:r>
        <w:drawing>
          <wp:inline distT="0" distB="0" distL="114300" distR="114300">
            <wp:extent cx="856615" cy="499745"/>
            <wp:effectExtent l="0" t="0" r="635" b="14605"/>
            <wp:docPr id="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5"/>
                    <pic:cNvPicPr>
                      <a:picLocks noChangeAspect="1"/>
                    </pic:cNvPicPr>
                  </pic:nvPicPr>
                  <pic:blipFill>
                    <a:blip r:embed="rId16"/>
                    <a:stretch>
                      <a:fillRect/>
                    </a:stretch>
                  </pic:blipFill>
                  <pic:spPr>
                    <a:xfrm>
                      <a:off x="0" y="0"/>
                      <a:ext cx="856615" cy="499745"/>
                    </a:xfrm>
                    <a:prstGeom prst="rect">
                      <a:avLst/>
                    </a:prstGeom>
                    <a:noFill/>
                    <a:ln>
                      <a:noFill/>
                    </a:ln>
                  </pic:spPr>
                </pic:pic>
              </a:graphicData>
            </a:graphic>
          </wp:inline>
        </w:drawing>
      </w:r>
    </w:p>
    <w:p>
      <w:pPr>
        <w:numPr>
          <w:ilvl w:val="0"/>
          <w:numId w:val="1"/>
        </w:numPr>
        <w:rPr>
          <w:rFonts w:hint="eastAsia"/>
        </w:rPr>
      </w:pPr>
      <w:r>
        <w:rPr>
          <w:rFonts w:hint="eastAsia"/>
        </w:rPr>
        <w:t xml:space="preserve">众数为7    </w:t>
      </w:r>
    </w:p>
    <w:p>
      <w:pPr>
        <w:numPr>
          <w:ilvl w:val="0"/>
          <w:numId w:val="0"/>
        </w:numPr>
        <w:rPr>
          <w:rFonts w:hint="eastAsia"/>
        </w:rPr>
      </w:pPr>
      <w:r>
        <w:rPr>
          <w:rFonts w:hint="eastAsia"/>
        </w:rPr>
        <w:t>B．极差为19</w:t>
      </w:r>
    </w:p>
    <w:p>
      <w:pPr>
        <w:rPr>
          <w:rFonts w:hint="eastAsia"/>
        </w:rPr>
      </w:pPr>
      <w:r>
        <w:rPr>
          <w:rFonts w:hint="eastAsia"/>
        </w:rPr>
        <w:t xml:space="preserve">C．中位数为64.5    </w:t>
      </w:r>
    </w:p>
    <w:p>
      <w:pPr>
        <w:rPr>
          <w:rFonts w:hint="eastAsia"/>
        </w:rPr>
      </w:pPr>
      <w:r>
        <w:rPr>
          <w:rFonts w:hint="eastAsia"/>
        </w:rPr>
        <w:t>D．平均数为64</w:t>
      </w:r>
    </w:p>
    <w:p>
      <w:pPr>
        <w:rPr>
          <w:rFonts w:hint="eastAsia"/>
        </w:rPr>
      </w:pPr>
      <w:r>
        <w:rPr>
          <w:rFonts w:hint="eastAsia"/>
        </w:rPr>
        <w:t>10.以下茎叶图记录了甲、乙两组各5名学生在一次英语听力测试中的成绩</w:t>
      </w:r>
      <w:r>
        <w:rPr>
          <w:rFonts w:hint="eastAsia"/>
          <w:lang w:eastAsia="zh-CN"/>
        </w:rPr>
        <w:t>(</w:t>
      </w:r>
      <w:r>
        <w:rPr>
          <w:rFonts w:hint="eastAsia"/>
        </w:rPr>
        <w:t>单位：分</w:t>
      </w:r>
      <w:r>
        <w:rPr>
          <w:rFonts w:hint="eastAsia"/>
          <w:lang w:eastAsia="zh-CN"/>
        </w:rPr>
        <w:t>)</w:t>
      </w:r>
      <w:r>
        <w:rPr>
          <w:rFonts w:hint="eastAsia"/>
        </w:rPr>
        <w:t>，若甲组数据的中位数为15，乙组数据的平均数为16.8</w:t>
      </w:r>
      <w:r>
        <w:rPr>
          <w:rFonts w:hint="eastAsia"/>
          <w:lang w:eastAsia="zh-CN"/>
        </w:rPr>
        <w:t>，</w:t>
      </w:r>
      <w:r>
        <w:rPr>
          <w:rFonts w:hint="eastAsia"/>
        </w:rPr>
        <w:t>则</w:t>
      </w:r>
      <w:r>
        <w:rPr>
          <w:rFonts w:hint="eastAsia"/>
          <w:lang w:val="en-US" w:eastAsia="zh-CN"/>
        </w:rPr>
        <w:t>x</w:t>
      </w:r>
      <w:r>
        <w:rPr>
          <w:rFonts w:hint="eastAsia"/>
        </w:rPr>
        <w:t>，y的值分别为    (    )</w:t>
      </w:r>
    </w:p>
    <w:p>
      <w:pPr>
        <w:rPr>
          <w:rFonts w:hint="eastAsia"/>
        </w:rPr>
      </w:pPr>
      <w:r>
        <w:drawing>
          <wp:inline distT="0" distB="0" distL="114300" distR="114300">
            <wp:extent cx="1170305" cy="859790"/>
            <wp:effectExtent l="0" t="0" r="10795" b="16510"/>
            <wp:docPr id="10"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6"/>
                    <pic:cNvPicPr>
                      <a:picLocks noChangeAspect="1"/>
                    </pic:cNvPicPr>
                  </pic:nvPicPr>
                  <pic:blipFill>
                    <a:blip r:embed="rId17"/>
                    <a:stretch>
                      <a:fillRect/>
                    </a:stretch>
                  </pic:blipFill>
                  <pic:spPr>
                    <a:xfrm>
                      <a:off x="0" y="0"/>
                      <a:ext cx="1170305" cy="859790"/>
                    </a:xfrm>
                    <a:prstGeom prst="rect">
                      <a:avLst/>
                    </a:prstGeom>
                    <a:noFill/>
                    <a:ln>
                      <a:noFill/>
                    </a:ln>
                  </pic:spPr>
                </pic:pic>
              </a:graphicData>
            </a:graphic>
          </wp:inline>
        </w:drawing>
      </w:r>
    </w:p>
    <w:p>
      <w:pPr>
        <w:rPr>
          <w:rFonts w:hint="eastAsia"/>
        </w:rPr>
      </w:pPr>
      <w:r>
        <w:rPr>
          <w:rFonts w:hint="eastAsia"/>
        </w:rPr>
        <w:t>A.5</w:t>
      </w:r>
      <w:r>
        <w:rPr>
          <w:rFonts w:hint="eastAsia"/>
          <w:lang w:eastAsia="zh-CN"/>
        </w:rPr>
        <w:t>，</w:t>
      </w:r>
      <w:r>
        <w:rPr>
          <w:rFonts w:hint="eastAsia"/>
        </w:rPr>
        <w:t xml:space="preserve">5    </w:t>
      </w:r>
    </w:p>
    <w:p>
      <w:pPr>
        <w:rPr>
          <w:rFonts w:hint="eastAsia"/>
        </w:rPr>
      </w:pPr>
      <w:r>
        <w:rPr>
          <w:rFonts w:hint="eastAsia"/>
        </w:rPr>
        <w:t>B.2</w:t>
      </w:r>
      <w:r>
        <w:rPr>
          <w:rFonts w:hint="eastAsia"/>
          <w:lang w:eastAsia="zh-CN"/>
        </w:rPr>
        <w:t>，</w:t>
      </w:r>
      <w:r>
        <w:rPr>
          <w:rFonts w:hint="eastAsia"/>
        </w:rPr>
        <w:t>5</w:t>
      </w:r>
      <w:r>
        <w:rPr>
          <w:rFonts w:hint="eastAsia"/>
          <w:lang w:val="en-US" w:eastAsia="zh-CN"/>
        </w:rPr>
        <w:t xml:space="preserve"> </w:t>
      </w:r>
      <w:r>
        <w:rPr>
          <w:rFonts w:hint="eastAsia"/>
        </w:rPr>
        <w:t xml:space="preserve">    </w:t>
      </w:r>
    </w:p>
    <w:p>
      <w:pPr>
        <w:rPr>
          <w:rFonts w:hint="eastAsia"/>
        </w:rPr>
      </w:pPr>
      <w:r>
        <w:rPr>
          <w:rFonts w:hint="eastAsia"/>
        </w:rPr>
        <w:t>C.8</w:t>
      </w:r>
      <w:r>
        <w:rPr>
          <w:rFonts w:hint="eastAsia"/>
          <w:lang w:eastAsia="zh-CN"/>
        </w:rPr>
        <w:t>，</w:t>
      </w:r>
      <w:r>
        <w:rPr>
          <w:rFonts w:hint="eastAsia"/>
        </w:rPr>
        <w:t xml:space="preserve">8    </w:t>
      </w:r>
    </w:p>
    <w:p>
      <w:pPr>
        <w:rPr>
          <w:rFonts w:hint="eastAsia"/>
        </w:rPr>
      </w:pPr>
      <w:r>
        <w:rPr>
          <w:rFonts w:hint="eastAsia"/>
        </w:rPr>
        <w:t>D.5</w:t>
      </w:r>
      <w:r>
        <w:rPr>
          <w:rFonts w:hint="eastAsia"/>
          <w:lang w:eastAsia="zh-CN"/>
        </w:rPr>
        <w:t>，</w:t>
      </w:r>
      <w:r>
        <w:rPr>
          <w:rFonts w:hint="eastAsia"/>
        </w:rPr>
        <w:t>8</w:t>
      </w:r>
    </w:p>
    <w:p>
      <w:pPr>
        <w:rPr>
          <w:rFonts w:hint="eastAsia"/>
        </w:rPr>
      </w:pPr>
      <w:r>
        <w:rPr>
          <w:rFonts w:hint="eastAsia"/>
        </w:rPr>
        <w:t>11.为全面地了解学生对任课教师教学的满意程度，特在某班开展教学调查．采用简单随机抽样的办法，从该班抽取20名学生，根据他们对语文、数学教师教学的满意度评分</w:t>
      </w:r>
      <w:r>
        <w:rPr>
          <w:rFonts w:hint="eastAsia"/>
          <w:lang w:eastAsia="zh-CN"/>
        </w:rPr>
        <w:t>(</w:t>
      </w:r>
      <w:r>
        <w:rPr>
          <w:rFonts w:hint="eastAsia"/>
        </w:rPr>
        <w:t>百分制</w:t>
      </w:r>
      <w:r>
        <w:rPr>
          <w:rFonts w:hint="eastAsia"/>
          <w:lang w:eastAsia="zh-CN"/>
        </w:rPr>
        <w:t>)</w:t>
      </w:r>
      <w:r>
        <w:rPr>
          <w:rFonts w:hint="eastAsia"/>
        </w:rPr>
        <w:t>，绘制茎叶图如图．设该班学生对语文、数学教师教学的满意度评分的中位数分别为</w:t>
      </w:r>
      <w:r>
        <w:rPr>
          <w:rFonts w:hint="eastAsia"/>
          <w:lang w:val="en-US" w:eastAsia="zh-CN"/>
        </w:rPr>
        <w:t>a</w:t>
      </w:r>
      <w:r>
        <w:rPr>
          <w:rFonts w:hint="eastAsia"/>
        </w:rPr>
        <w:t>，</w:t>
      </w:r>
      <w:r>
        <w:rPr>
          <w:rFonts w:hint="eastAsia"/>
          <w:lang w:val="en-US" w:eastAsia="zh-CN"/>
        </w:rPr>
        <w:t>b</w:t>
      </w:r>
      <w:r>
        <w:rPr>
          <w:rFonts w:hint="eastAsia"/>
        </w:rPr>
        <w:t>，则    (    )</w:t>
      </w:r>
    </w:p>
    <w:p>
      <w:pPr>
        <w:rPr>
          <w:rFonts w:hint="eastAsia"/>
        </w:rPr>
      </w:pPr>
      <w:r>
        <w:drawing>
          <wp:inline distT="0" distB="0" distL="114300" distR="114300">
            <wp:extent cx="1548130" cy="1066800"/>
            <wp:effectExtent l="0" t="0" r="13970" b="0"/>
            <wp:docPr id="1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7"/>
                    <pic:cNvPicPr>
                      <a:picLocks noChangeAspect="1"/>
                    </pic:cNvPicPr>
                  </pic:nvPicPr>
                  <pic:blipFill>
                    <a:blip r:embed="rId18"/>
                    <a:stretch>
                      <a:fillRect/>
                    </a:stretch>
                  </pic:blipFill>
                  <pic:spPr>
                    <a:xfrm>
                      <a:off x="0" y="0"/>
                      <a:ext cx="1548130" cy="1066800"/>
                    </a:xfrm>
                    <a:prstGeom prst="rect">
                      <a:avLst/>
                    </a:prstGeom>
                    <a:noFill/>
                    <a:ln>
                      <a:noFill/>
                    </a:ln>
                  </pic:spPr>
                </pic:pic>
              </a:graphicData>
            </a:graphic>
          </wp:inline>
        </w:drawing>
      </w:r>
    </w:p>
    <w:p>
      <w:pPr>
        <w:numPr>
          <w:ilvl w:val="0"/>
          <w:numId w:val="2"/>
        </w:numPr>
        <w:rPr>
          <w:rFonts w:hint="eastAsia"/>
        </w:rPr>
      </w:pPr>
      <w:r>
        <w:rPr>
          <w:rFonts w:hint="eastAsia"/>
        </w:rPr>
        <w:t xml:space="preserve">a&lt;b    </w:t>
      </w:r>
    </w:p>
    <w:p>
      <w:pPr>
        <w:numPr>
          <w:ilvl w:val="0"/>
          <w:numId w:val="0"/>
        </w:numPr>
        <w:rPr>
          <w:rFonts w:hint="eastAsia"/>
        </w:rPr>
      </w:pPr>
      <w:r>
        <w:rPr>
          <w:rFonts w:hint="eastAsia"/>
        </w:rPr>
        <w:t>B.a&gt;b</w:t>
      </w:r>
    </w:p>
    <w:p>
      <w:pPr>
        <w:rPr>
          <w:rFonts w:hint="eastAsia"/>
        </w:rPr>
      </w:pPr>
      <w:r>
        <w:rPr>
          <w:rFonts w:hint="eastAsia"/>
        </w:rPr>
        <w:t xml:space="preserve">C.a=b    </w:t>
      </w:r>
    </w:p>
    <w:p>
      <w:pPr>
        <w:rPr>
          <w:rFonts w:hint="eastAsia"/>
        </w:rPr>
      </w:pPr>
      <w:r>
        <w:rPr>
          <w:rFonts w:hint="eastAsia"/>
        </w:rPr>
        <w:t>D．无法确定</w:t>
      </w:r>
    </w:p>
    <w:p>
      <w:pPr>
        <w:rPr>
          <w:rFonts w:hint="eastAsia"/>
        </w:rPr>
      </w:pPr>
      <w:r>
        <w:rPr>
          <w:rFonts w:hint="eastAsia"/>
        </w:rPr>
        <w:t>12.某生产企业对其所生产的甲、乙两种产品进行质量检测，分别抽取6件产品检测其重量的误差，测得数据如下</w:t>
      </w:r>
      <w:r>
        <w:rPr>
          <w:rFonts w:hint="eastAsia"/>
          <w:lang w:eastAsia="zh-CN"/>
        </w:rPr>
        <w:t>(</w:t>
      </w:r>
      <w:r>
        <w:rPr>
          <w:rFonts w:hint="eastAsia"/>
        </w:rPr>
        <w:t>单位：mg</w:t>
      </w:r>
      <w:r>
        <w:rPr>
          <w:rFonts w:hint="eastAsia"/>
          <w:lang w:eastAsia="zh-CN"/>
        </w:rPr>
        <w:t>)</w:t>
      </w:r>
      <w:r>
        <w:rPr>
          <w:rFonts w:hint="eastAsia"/>
        </w:rPr>
        <w:t>：</w:t>
      </w:r>
    </w:p>
    <w:p>
      <w:pPr>
        <w:rPr>
          <w:rFonts w:hint="eastAsia"/>
        </w:rPr>
      </w:pPr>
      <w:r>
        <w:rPr>
          <w:rFonts w:hint="eastAsia"/>
        </w:rPr>
        <w:t xml:space="preserve">  甲：13，15，13，8，14，21;</w:t>
      </w:r>
    </w:p>
    <w:p>
      <w:pPr>
        <w:rPr>
          <w:rFonts w:hint="eastAsia"/>
        </w:rPr>
      </w:pPr>
      <w:r>
        <w:rPr>
          <w:rFonts w:hint="eastAsia"/>
        </w:rPr>
        <w:t xml:space="preserve">  乙：15，13，9，8，16，23.</w:t>
      </w:r>
    </w:p>
    <w:p>
      <w:pPr>
        <w:rPr>
          <w:rFonts w:hint="eastAsia"/>
        </w:rPr>
      </w:pPr>
      <w:r>
        <w:rPr>
          <w:rFonts w:hint="eastAsia"/>
        </w:rPr>
        <w:t>(1)画出样本数据的茎叶图；</w:t>
      </w:r>
    </w:p>
    <w:p>
      <w:pPr>
        <w:rPr>
          <w:rFonts w:hint="eastAsia"/>
        </w:rPr>
      </w:pPr>
      <w:r>
        <w:rPr>
          <w:rFonts w:hint="eastAsia"/>
        </w:rPr>
        <w:t>(2)分别计算甲、乙两组数据的方差，并分析甲、乙两种产品的质量</w:t>
      </w:r>
      <w:r>
        <w:rPr>
          <w:rFonts w:hint="eastAsia"/>
          <w:lang w:eastAsia="zh-CN"/>
        </w:rPr>
        <w:t>(</w:t>
      </w:r>
      <w:r>
        <w:rPr>
          <w:rFonts w:hint="eastAsia"/>
        </w:rPr>
        <w:t>精确到</w:t>
      </w:r>
      <w:r>
        <w:rPr>
          <w:rFonts w:hint="eastAsia"/>
          <w:lang w:val="en-US" w:eastAsia="zh-CN"/>
        </w:rPr>
        <w:t>0.1</w:t>
      </w:r>
      <w:r>
        <w:rPr>
          <w:rFonts w:hint="eastAsia"/>
          <w:lang w:eastAsia="zh-CN"/>
        </w:rPr>
        <w:t>)</w:t>
      </w:r>
      <w:r>
        <w:rPr>
          <w:rFonts w:hint="eastAsia"/>
        </w:rPr>
        <w:t>．</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13.对某校400名学生的体重</w:t>
      </w:r>
      <w:r>
        <w:rPr>
          <w:rFonts w:hint="eastAsia"/>
          <w:lang w:eastAsia="zh-CN"/>
        </w:rPr>
        <w:t>(</w:t>
      </w:r>
      <w:r>
        <w:rPr>
          <w:rFonts w:hint="eastAsia"/>
        </w:rPr>
        <w:t>单位：kg</w:t>
      </w:r>
      <w:r>
        <w:rPr>
          <w:rFonts w:hint="eastAsia"/>
          <w:lang w:eastAsia="zh-CN"/>
        </w:rPr>
        <w:t>)</w:t>
      </w:r>
      <w:r>
        <w:rPr>
          <w:rFonts w:hint="eastAsia"/>
        </w:rPr>
        <w:t>进行统计，得到如图所示的频率分布直方图，则学生体重在60 kg以上的人数为    (    )</w:t>
      </w:r>
    </w:p>
    <w:p>
      <w:pPr>
        <w:rPr>
          <w:rFonts w:hint="eastAsia"/>
        </w:rPr>
      </w:pPr>
      <w:r>
        <w:drawing>
          <wp:inline distT="0" distB="0" distL="114300" distR="114300">
            <wp:extent cx="2331720" cy="1682750"/>
            <wp:effectExtent l="0" t="0" r="11430" b="12700"/>
            <wp:docPr id="12"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8"/>
                    <pic:cNvPicPr>
                      <a:picLocks noChangeAspect="1"/>
                    </pic:cNvPicPr>
                  </pic:nvPicPr>
                  <pic:blipFill>
                    <a:blip r:embed="rId19"/>
                    <a:stretch>
                      <a:fillRect/>
                    </a:stretch>
                  </pic:blipFill>
                  <pic:spPr>
                    <a:xfrm>
                      <a:off x="0" y="0"/>
                      <a:ext cx="2331720" cy="1682750"/>
                    </a:xfrm>
                    <a:prstGeom prst="rect">
                      <a:avLst/>
                    </a:prstGeom>
                    <a:noFill/>
                    <a:ln>
                      <a:noFill/>
                    </a:ln>
                  </pic:spPr>
                </pic:pic>
              </a:graphicData>
            </a:graphic>
          </wp:inline>
        </w:drawing>
      </w:r>
    </w:p>
    <w:p>
      <w:pPr>
        <w:rPr>
          <w:rFonts w:hint="eastAsia"/>
        </w:rPr>
      </w:pPr>
      <w:r>
        <w:rPr>
          <w:rFonts w:hint="eastAsia"/>
        </w:rPr>
        <w:t xml:space="preserve">A．200    </w:t>
      </w:r>
    </w:p>
    <w:p>
      <w:pPr>
        <w:rPr>
          <w:rFonts w:hint="eastAsia"/>
        </w:rPr>
      </w:pPr>
      <w:r>
        <w:rPr>
          <w:rFonts w:hint="eastAsia"/>
        </w:rPr>
        <w:t xml:space="preserve">B．100    </w:t>
      </w:r>
    </w:p>
    <w:p>
      <w:pPr>
        <w:rPr>
          <w:rFonts w:hint="eastAsia"/>
        </w:rPr>
      </w:pPr>
      <w:r>
        <w:rPr>
          <w:rFonts w:hint="eastAsia"/>
        </w:rPr>
        <w:t xml:space="preserve">C．40    </w:t>
      </w:r>
    </w:p>
    <w:p>
      <w:pPr>
        <w:rPr>
          <w:rFonts w:hint="eastAsia"/>
        </w:rPr>
      </w:pPr>
      <w:r>
        <w:rPr>
          <w:rFonts w:hint="eastAsia"/>
        </w:rPr>
        <w:t>D．20</w:t>
      </w:r>
    </w:p>
    <w:p>
      <w:pPr>
        <w:rPr>
          <w:rFonts w:hint="eastAsia"/>
        </w:rPr>
      </w:pPr>
      <w:r>
        <w:rPr>
          <w:rFonts w:hint="eastAsia"/>
        </w:rPr>
        <w:t>14．某学校对100间学生公寓的卫生情况进行综合评比，依考核分数分为A，B，C，D四个等级，其中分数在[60，70)为D等级；分数在[70，80</w:t>
      </w:r>
      <w:r>
        <w:rPr>
          <w:rFonts w:hint="eastAsia"/>
          <w:lang w:eastAsia="zh-CN"/>
        </w:rPr>
        <w:t>)</w:t>
      </w:r>
      <w:r>
        <w:rPr>
          <w:rFonts w:hint="eastAsia"/>
        </w:rPr>
        <w:t>为C等级；分数在[80，90)为</w:t>
      </w:r>
      <w:r>
        <w:rPr>
          <w:rFonts w:hint="eastAsia"/>
          <w:lang w:val="en-US" w:eastAsia="zh-CN"/>
        </w:rPr>
        <w:t>B</w:t>
      </w:r>
      <w:r>
        <w:rPr>
          <w:rFonts w:hint="eastAsia"/>
        </w:rPr>
        <w:t>等级；分数在[90，100]为A等级．考核评估后，得其频率分布折线图如图所示，估计这100间学生公寓评估得分的平均数是    (    )</w:t>
      </w:r>
    </w:p>
    <w:p>
      <w:pPr>
        <w:rPr>
          <w:rFonts w:hint="eastAsia"/>
        </w:rPr>
      </w:pPr>
      <w:r>
        <w:drawing>
          <wp:inline distT="0" distB="0" distL="114300" distR="114300">
            <wp:extent cx="1670050" cy="1423670"/>
            <wp:effectExtent l="0" t="0" r="6350" b="5080"/>
            <wp:docPr id="13"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9"/>
                    <pic:cNvPicPr>
                      <a:picLocks noChangeAspect="1"/>
                    </pic:cNvPicPr>
                  </pic:nvPicPr>
                  <pic:blipFill>
                    <a:blip r:embed="rId20"/>
                    <a:stretch>
                      <a:fillRect/>
                    </a:stretch>
                  </pic:blipFill>
                  <pic:spPr>
                    <a:xfrm>
                      <a:off x="0" y="0"/>
                      <a:ext cx="1670050" cy="1423670"/>
                    </a:xfrm>
                    <a:prstGeom prst="rect">
                      <a:avLst/>
                    </a:prstGeom>
                    <a:noFill/>
                    <a:ln>
                      <a:noFill/>
                    </a:ln>
                  </pic:spPr>
                </pic:pic>
              </a:graphicData>
            </a:graphic>
          </wp:inline>
        </w:drawing>
      </w:r>
    </w:p>
    <w:p>
      <w:pPr>
        <w:rPr>
          <w:rFonts w:hint="eastAsia"/>
        </w:rPr>
      </w:pPr>
      <w:r>
        <w:rPr>
          <w:rFonts w:hint="eastAsia"/>
        </w:rPr>
        <w:t xml:space="preserve">A.80.25    </w:t>
      </w:r>
    </w:p>
    <w:p>
      <w:pPr>
        <w:rPr>
          <w:rFonts w:hint="eastAsia"/>
        </w:rPr>
      </w:pPr>
      <w:r>
        <w:rPr>
          <w:rFonts w:hint="eastAsia"/>
        </w:rPr>
        <w:t xml:space="preserve">B.80.45    </w:t>
      </w:r>
    </w:p>
    <w:p>
      <w:pPr>
        <w:rPr>
          <w:rFonts w:hint="eastAsia"/>
        </w:rPr>
      </w:pPr>
      <w:r>
        <w:rPr>
          <w:rFonts w:hint="eastAsia"/>
        </w:rPr>
        <w:t xml:space="preserve">C.80.5    </w:t>
      </w:r>
    </w:p>
    <w:p>
      <w:pPr>
        <w:rPr>
          <w:rFonts w:hint="eastAsia"/>
        </w:rPr>
      </w:pPr>
      <w:r>
        <w:rPr>
          <w:rFonts w:hint="eastAsia"/>
        </w:rPr>
        <w:t>D.80.65</w:t>
      </w:r>
    </w:p>
    <w:p>
      <w:pPr>
        <w:rPr>
          <w:rFonts w:hint="eastAsia"/>
        </w:rPr>
      </w:pPr>
      <w:r>
        <w:rPr>
          <w:rFonts w:hint="eastAsia"/>
        </w:rPr>
        <w:t>15.某电子商务公司对10 000名网络购物者2014年度的消费情况进行统计，发现消费金额</w:t>
      </w:r>
      <w:r>
        <w:rPr>
          <w:rFonts w:hint="eastAsia"/>
          <w:lang w:eastAsia="zh-CN"/>
        </w:rPr>
        <w:t>(</w:t>
      </w:r>
      <w:r>
        <w:rPr>
          <w:rFonts w:hint="eastAsia"/>
        </w:rPr>
        <w:t>单位：万元</w:t>
      </w:r>
      <w:r>
        <w:rPr>
          <w:rFonts w:hint="eastAsia"/>
          <w:lang w:eastAsia="zh-CN"/>
        </w:rPr>
        <w:t>)</w:t>
      </w:r>
      <w:r>
        <w:rPr>
          <w:rFonts w:hint="eastAsia"/>
        </w:rPr>
        <w:t>都在区间[ 0.3，0.9]内，其频率分布直方图如图所示．</w:t>
      </w:r>
    </w:p>
    <w:p>
      <w:pPr>
        <w:rPr>
          <w:rFonts w:hint="eastAsia"/>
        </w:rPr>
      </w:pPr>
      <w:r>
        <w:drawing>
          <wp:inline distT="0" distB="0" distL="114300" distR="114300">
            <wp:extent cx="2843530" cy="1377950"/>
            <wp:effectExtent l="0" t="0" r="13970" b="12700"/>
            <wp:docPr id="14"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0"/>
                    <pic:cNvPicPr>
                      <a:picLocks noChangeAspect="1"/>
                    </pic:cNvPicPr>
                  </pic:nvPicPr>
                  <pic:blipFill>
                    <a:blip r:embed="rId21"/>
                    <a:stretch>
                      <a:fillRect/>
                    </a:stretch>
                  </pic:blipFill>
                  <pic:spPr>
                    <a:xfrm>
                      <a:off x="0" y="0"/>
                      <a:ext cx="2843530" cy="1377950"/>
                    </a:xfrm>
                    <a:prstGeom prst="rect">
                      <a:avLst/>
                    </a:prstGeom>
                    <a:noFill/>
                    <a:ln>
                      <a:noFill/>
                    </a:ln>
                  </pic:spPr>
                </pic:pic>
              </a:graphicData>
            </a:graphic>
          </wp:inline>
        </w:drawing>
      </w:r>
    </w:p>
    <w:p>
      <w:pPr>
        <w:rPr>
          <w:rFonts w:hint="eastAsia"/>
        </w:rPr>
      </w:pPr>
      <w:r>
        <w:rPr>
          <w:rFonts w:hint="eastAsia"/>
        </w:rPr>
        <w:t>(1)直方图中的a=____；</w:t>
      </w:r>
    </w:p>
    <w:p>
      <w:pPr>
        <w:rPr>
          <w:rFonts w:hint="eastAsia"/>
        </w:rPr>
      </w:pPr>
      <w:r>
        <w:rPr>
          <w:rFonts w:hint="eastAsia"/>
        </w:rPr>
        <w:t>(2)在这些购物者中，消费金额在区间[0.5，0.9]内的购物者的人数为____．</w:t>
      </w:r>
    </w:p>
    <w:p>
      <w:pPr>
        <w:rPr>
          <w:rFonts w:hint="eastAsia"/>
        </w:rPr>
      </w:pPr>
      <w:r>
        <w:rPr>
          <w:rFonts w:hint="eastAsia"/>
        </w:rPr>
        <w:t>16.在某中学举行的信息知识竞赛中，将高二年级两个班的参赛学生成绩</w:t>
      </w:r>
      <w:r>
        <w:rPr>
          <w:rFonts w:hint="eastAsia"/>
          <w:lang w:eastAsia="zh-CN"/>
        </w:rPr>
        <w:t>(</w:t>
      </w:r>
      <w:r>
        <w:rPr>
          <w:rFonts w:hint="eastAsia"/>
        </w:rPr>
        <w:t>得分均为整数</w:t>
      </w:r>
      <w:r>
        <w:rPr>
          <w:rFonts w:hint="eastAsia"/>
          <w:lang w:eastAsia="zh-CN"/>
        </w:rPr>
        <w:t>)</w:t>
      </w:r>
      <w:r>
        <w:rPr>
          <w:rFonts w:hint="eastAsia"/>
        </w:rPr>
        <w:t>进行整理后分成五纽，绘制出如图所示的频率分布直方图．已知图中从左到右的第一、第三、第四、第五小组的频率分别是0.30，0.15，0.10，0.05，第二小组的频数是40.</w:t>
      </w:r>
    </w:p>
    <w:p>
      <w:pPr>
        <w:rPr>
          <w:rFonts w:hint="eastAsia"/>
        </w:rPr>
      </w:pPr>
      <w:r>
        <w:drawing>
          <wp:inline distT="0" distB="0" distL="114300" distR="114300">
            <wp:extent cx="2069465" cy="1932305"/>
            <wp:effectExtent l="0" t="0" r="6985" b="10795"/>
            <wp:docPr id="1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1"/>
                    <pic:cNvPicPr>
                      <a:picLocks noChangeAspect="1"/>
                    </pic:cNvPicPr>
                  </pic:nvPicPr>
                  <pic:blipFill>
                    <a:blip r:embed="rId22"/>
                    <a:stretch>
                      <a:fillRect/>
                    </a:stretch>
                  </pic:blipFill>
                  <pic:spPr>
                    <a:xfrm>
                      <a:off x="0" y="0"/>
                      <a:ext cx="2069465" cy="1932305"/>
                    </a:xfrm>
                    <a:prstGeom prst="rect">
                      <a:avLst/>
                    </a:prstGeom>
                    <a:noFill/>
                    <a:ln>
                      <a:noFill/>
                    </a:ln>
                  </pic:spPr>
                </pic:pic>
              </a:graphicData>
            </a:graphic>
          </wp:inline>
        </w:drawing>
      </w:r>
    </w:p>
    <w:p>
      <w:pPr>
        <w:rPr>
          <w:rFonts w:hint="eastAsia"/>
        </w:rPr>
      </w:pPr>
      <w:r>
        <w:rPr>
          <w:rFonts w:hint="eastAsia"/>
        </w:rPr>
        <w:t>(1)求第二小组的频率，并补全这个频率分布直方图；</w:t>
      </w:r>
    </w:p>
    <w:p>
      <w:pPr>
        <w:rPr>
          <w:rFonts w:hint="eastAsia"/>
        </w:rPr>
      </w:pPr>
      <w:r>
        <w:rPr>
          <w:rFonts w:hint="eastAsia"/>
        </w:rPr>
        <w:t>(2)求这两个班参赛的学生人数；</w:t>
      </w:r>
    </w:p>
    <w:p>
      <w:pPr>
        <w:rPr>
          <w:rFonts w:hint="eastAsia"/>
          <w:lang w:eastAsia="zh-CN"/>
        </w:rPr>
      </w:pPr>
      <w:r>
        <w:rPr>
          <w:rFonts w:hint="eastAsia"/>
        </w:rPr>
        <w:t>(3)这两个班参赛学生的成绩的中位数应落在第几小组内？</w:t>
      </w:r>
      <w:r>
        <w:rPr>
          <w:rFonts w:hint="eastAsia"/>
          <w:lang w:eastAsia="zh-CN"/>
        </w:rPr>
        <w:t>(</w:t>
      </w:r>
      <w:r>
        <w:rPr>
          <w:rFonts w:hint="eastAsia"/>
        </w:rPr>
        <w:t>不必说明理由</w:t>
      </w:r>
      <w:r>
        <w:rPr>
          <w:rFonts w:hint="eastAsia"/>
          <w:lang w:eastAsia="zh-CN"/>
        </w:rPr>
        <w:t>)</w:t>
      </w: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b/>
          <w:bCs/>
          <w:lang w:eastAsia="zh-CN"/>
        </w:rPr>
      </w:pPr>
      <w:r>
        <w:rPr>
          <w:rFonts w:hint="eastAsia"/>
          <w:b/>
          <w:bCs/>
          <w:lang w:eastAsia="zh-CN"/>
        </w:rPr>
        <w:t>能力提升练</w:t>
      </w:r>
    </w:p>
    <w:p>
      <w:pPr>
        <w:rPr>
          <w:rFonts w:hint="eastAsia"/>
        </w:rPr>
      </w:pPr>
      <w:r>
        <w:rPr>
          <w:rFonts w:hint="eastAsia"/>
        </w:rPr>
        <w:t>一、单项选择题</w:t>
      </w:r>
    </w:p>
    <w:p>
      <w:pPr>
        <w:rPr>
          <w:rFonts w:hint="eastAsia"/>
        </w:rPr>
      </w:pPr>
      <w:r>
        <w:rPr>
          <w:rFonts w:hint="eastAsia"/>
        </w:rPr>
        <w:t>1．“远离毒品，珍爱生命”，某校为强化禁毒教育，掌握学生对禁毒宣传资料的了解程度，随机抽取30名学生参加禁毒知识测试，得分情况如图所示，若所有得分的中位数为M，众数为</w:t>
      </w:r>
      <w:r>
        <w:rPr>
          <w:rFonts w:hint="eastAsia"/>
          <w:lang w:eastAsia="zh-CN"/>
        </w:rPr>
        <w:t>N</w:t>
      </w:r>
      <w:r>
        <w:rPr>
          <w:rFonts w:hint="eastAsia"/>
        </w:rPr>
        <w:t>，平均数为</w:t>
      </w:r>
      <w:r>
        <w:rPr>
          <w:rFonts w:hint="eastAsia"/>
          <w:position w:val="-8"/>
        </w:rPr>
        <w:object>
          <v:shape id="_x0000_i1026" o:spt="75" type="#_x0000_t75" style="height:19pt;width:9pt;" o:ole="t" filled="f" o:preferrelative="t" stroked="f" coordsize="21600,21600">
            <v:path/>
            <v:fill on="f" focussize="0,0"/>
            <v:stroke on="f"/>
            <v:imagedata r:id="rId24" o:title=""/>
            <o:lock v:ext="edit" aspectratio="t"/>
            <w10:wrap type="none"/>
            <w10:anchorlock/>
          </v:shape>
          <o:OLEObject Type="Embed" ProgID="Equation.KSEE3" ShapeID="_x0000_i1026" DrawAspect="Content" ObjectID="_1468075726" r:id="rId23">
            <o:LockedField>false</o:LockedField>
          </o:OLEObject>
        </w:object>
      </w:r>
      <w:r>
        <w:rPr>
          <w:rFonts w:hint="eastAsia"/>
        </w:rPr>
        <w:t>，则  (    )</w:t>
      </w:r>
    </w:p>
    <w:p>
      <w:pPr>
        <w:rPr>
          <w:rFonts w:hint="eastAsia"/>
        </w:rPr>
      </w:pPr>
      <w:r>
        <w:drawing>
          <wp:inline distT="0" distB="0" distL="114300" distR="114300">
            <wp:extent cx="1713230" cy="1088390"/>
            <wp:effectExtent l="0" t="0" r="1270" b="16510"/>
            <wp:docPr id="1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2"/>
                    <pic:cNvPicPr>
                      <a:picLocks noChangeAspect="1"/>
                    </pic:cNvPicPr>
                  </pic:nvPicPr>
                  <pic:blipFill>
                    <a:blip r:embed="rId25"/>
                    <a:stretch>
                      <a:fillRect/>
                    </a:stretch>
                  </pic:blipFill>
                  <pic:spPr>
                    <a:xfrm>
                      <a:off x="0" y="0"/>
                      <a:ext cx="1713230" cy="1088390"/>
                    </a:xfrm>
                    <a:prstGeom prst="rect">
                      <a:avLst/>
                    </a:prstGeom>
                    <a:noFill/>
                    <a:ln>
                      <a:noFill/>
                    </a:ln>
                  </pic:spPr>
                </pic:pic>
              </a:graphicData>
            </a:graphic>
          </wp:inline>
        </w:drawing>
      </w:r>
    </w:p>
    <w:p>
      <w:pPr>
        <w:numPr>
          <w:ilvl w:val="0"/>
          <w:numId w:val="3"/>
        </w:numPr>
        <w:rPr>
          <w:rFonts w:hint="eastAsia"/>
        </w:rPr>
      </w:pPr>
      <w:r>
        <w:rPr>
          <w:rFonts w:hint="eastAsia"/>
        </w:rPr>
        <w:t>N&lt;M &lt;</w:t>
      </w:r>
      <w:r>
        <w:rPr>
          <w:rFonts w:hint="eastAsia"/>
          <w:position w:val="-8"/>
        </w:rPr>
        <w:object>
          <v:shape id="_x0000_i1027" o:spt="75" type="#_x0000_t75" style="height:19pt;width:9pt;" o:ole="t" filled="f" o:preferrelative="t" stroked="f" coordsize="21600,21600">
            <v:path/>
            <v:fill on="f" focussize="0,0"/>
            <v:stroke on="f"/>
            <v:imagedata r:id="rId24" o:title=""/>
            <o:lock v:ext="edit" aspectratio="t"/>
            <w10:wrap type="none"/>
            <w10:anchorlock/>
          </v:shape>
          <o:OLEObject Type="Embed" ProgID="Equation.KSEE3" ShapeID="_x0000_i1027" DrawAspect="Content" ObjectID="_1468075727" r:id="rId26">
            <o:LockedField>false</o:LockedField>
          </o:OLEObject>
        </w:object>
      </w:r>
      <w:r>
        <w:rPr>
          <w:rFonts w:hint="eastAsia"/>
        </w:rPr>
        <w:t xml:space="preserve">    </w:t>
      </w:r>
      <w:r>
        <w:rPr>
          <w:rFonts w:hint="eastAsia"/>
          <w:lang w:val="en-US" w:eastAsia="zh-CN"/>
        </w:rPr>
        <w:t xml:space="preserve"> </w:t>
      </w:r>
      <w:r>
        <w:rPr>
          <w:rFonts w:hint="eastAsia"/>
        </w:rPr>
        <w:t xml:space="preserve">    </w:t>
      </w:r>
    </w:p>
    <w:p>
      <w:pPr>
        <w:numPr>
          <w:ilvl w:val="0"/>
          <w:numId w:val="0"/>
        </w:numPr>
        <w:rPr>
          <w:rFonts w:hint="eastAsia"/>
        </w:rPr>
      </w:pPr>
      <w:r>
        <w:rPr>
          <w:rFonts w:hint="eastAsia"/>
        </w:rPr>
        <w:t>B.N&lt;</w:t>
      </w:r>
      <w:r>
        <w:rPr>
          <w:rFonts w:hint="eastAsia"/>
          <w:position w:val="-8"/>
        </w:rPr>
        <w:object>
          <v:shape id="_x0000_i1028" o:spt="75" type="#_x0000_t75" style="height:19pt;width:9pt;" o:ole="t" filled="f" o:preferrelative="t" stroked="f" coordsize="21600,21600">
            <v:path/>
            <v:fill on="f" focussize="0,0"/>
            <v:stroke on="f"/>
            <v:imagedata r:id="rId24" o:title=""/>
            <o:lock v:ext="edit" aspectratio="t"/>
            <w10:wrap type="none"/>
            <w10:anchorlock/>
          </v:shape>
          <o:OLEObject Type="Embed" ProgID="Equation.KSEE3" ShapeID="_x0000_i1028" DrawAspect="Content" ObjectID="_1468075728" r:id="rId27">
            <o:LockedField>false</o:LockedField>
          </o:OLEObject>
        </w:object>
      </w:r>
      <w:r>
        <w:rPr>
          <w:rFonts w:hint="eastAsia"/>
        </w:rPr>
        <w:t>&lt;M</w:t>
      </w:r>
    </w:p>
    <w:p>
      <w:pPr>
        <w:rPr>
          <w:rFonts w:hint="eastAsia"/>
          <w:lang w:val="en-US" w:eastAsia="zh-CN"/>
        </w:rPr>
      </w:pPr>
      <w:r>
        <w:rPr>
          <w:rFonts w:hint="eastAsia"/>
        </w:rPr>
        <w:t>C．M&lt;N&lt;</w:t>
      </w:r>
      <w:r>
        <w:rPr>
          <w:rFonts w:hint="eastAsia"/>
          <w:position w:val="-8"/>
        </w:rPr>
        <w:object>
          <v:shape id="_x0000_i1029" o:spt="75" type="#_x0000_t75" style="height:19pt;width:9pt;" o:ole="t" filled="f" o:preferrelative="t" stroked="f" coordsize="21600,21600">
            <v:path/>
            <v:fill on="f" focussize="0,0"/>
            <v:stroke on="f"/>
            <v:imagedata r:id="rId24" o:title=""/>
            <o:lock v:ext="edit" aspectratio="t"/>
            <w10:wrap type="none"/>
            <w10:anchorlock/>
          </v:shape>
          <o:OLEObject Type="Embed" ProgID="Equation.KSEE3" ShapeID="_x0000_i1029" DrawAspect="Content" ObjectID="_1468075729" r:id="rId28">
            <o:LockedField>false</o:LockedField>
          </o:OLEObject>
        </w:object>
      </w:r>
      <w:r>
        <w:rPr>
          <w:rFonts w:hint="eastAsia"/>
        </w:rPr>
        <w:t xml:space="preserve">    </w:t>
      </w:r>
      <w:r>
        <w:rPr>
          <w:rFonts w:hint="eastAsia"/>
          <w:lang w:val="en-US" w:eastAsia="zh-CN"/>
        </w:rPr>
        <w:t xml:space="preserve">    </w:t>
      </w:r>
    </w:p>
    <w:p>
      <w:pPr>
        <w:rPr>
          <w:rFonts w:hint="eastAsia"/>
        </w:rPr>
      </w:pPr>
      <w:r>
        <w:rPr>
          <w:rFonts w:hint="eastAsia"/>
        </w:rPr>
        <w:t>D.M=</w:t>
      </w:r>
      <w:r>
        <w:rPr>
          <w:rFonts w:hint="eastAsia"/>
          <w:lang w:eastAsia="zh-CN"/>
        </w:rPr>
        <w:t>N</w:t>
      </w:r>
      <w:r>
        <w:rPr>
          <w:rFonts w:hint="eastAsia"/>
        </w:rPr>
        <w:t>=</w:t>
      </w:r>
      <w:r>
        <w:rPr>
          <w:rFonts w:hint="eastAsia"/>
          <w:position w:val="-8"/>
        </w:rPr>
        <w:object>
          <v:shape id="_x0000_i1030" o:spt="75" type="#_x0000_t75" style="height:19pt;width:9pt;" o:ole="t" filled="f" o:preferrelative="t" stroked="f" coordsize="21600,21600">
            <v:path/>
            <v:fill on="f" focussize="0,0"/>
            <v:stroke on="f"/>
            <v:imagedata r:id="rId24" o:title=""/>
            <o:lock v:ext="edit" aspectratio="t"/>
            <w10:wrap type="none"/>
            <w10:anchorlock/>
          </v:shape>
          <o:OLEObject Type="Embed" ProgID="Equation.KSEE3" ShapeID="_x0000_i1030" DrawAspect="Content" ObjectID="_1468075730" r:id="rId29">
            <o:LockedField>false</o:LockedField>
          </o:OLEObject>
        </w:object>
      </w:r>
    </w:p>
    <w:p>
      <w:pPr>
        <w:rPr>
          <w:rFonts w:hint="eastAsia"/>
        </w:rPr>
      </w:pPr>
      <w:r>
        <w:rPr>
          <w:rFonts w:hint="eastAsia"/>
        </w:rPr>
        <w:t>2．晓文同学刚参加工作的月工资为7 000元，对月工资的各种用途所占比例进行统计得到如图所示的条形图，后来晓文同学加强了体育锻炼，对目前月工资的各种用途所占比例进行统计得到下面的折线图．已知目前的月就医费比刚参加工作时少200元，则目前晓文同学的月工资为    (    )</w:t>
      </w:r>
    </w:p>
    <w:p>
      <w:pPr>
        <w:rPr>
          <w:rFonts w:hint="eastAsia"/>
        </w:rPr>
      </w:pPr>
      <w:r>
        <w:drawing>
          <wp:inline distT="0" distB="0" distL="114300" distR="114300">
            <wp:extent cx="2922905" cy="990600"/>
            <wp:effectExtent l="0" t="0" r="10795" b="0"/>
            <wp:docPr id="18"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4"/>
                    <pic:cNvPicPr>
                      <a:picLocks noChangeAspect="1"/>
                    </pic:cNvPicPr>
                  </pic:nvPicPr>
                  <pic:blipFill>
                    <a:blip r:embed="rId30"/>
                    <a:stretch>
                      <a:fillRect/>
                    </a:stretch>
                  </pic:blipFill>
                  <pic:spPr>
                    <a:xfrm>
                      <a:off x="0" y="0"/>
                      <a:ext cx="2922905" cy="990600"/>
                    </a:xfrm>
                    <a:prstGeom prst="rect">
                      <a:avLst/>
                    </a:prstGeom>
                    <a:noFill/>
                    <a:ln>
                      <a:noFill/>
                    </a:ln>
                  </pic:spPr>
                </pic:pic>
              </a:graphicData>
            </a:graphic>
          </wp:inline>
        </w:drawing>
      </w:r>
    </w:p>
    <w:p>
      <w:pPr>
        <w:rPr>
          <w:rFonts w:hint="eastAsia"/>
        </w:rPr>
      </w:pPr>
      <w:r>
        <w:rPr>
          <w:rFonts w:hint="eastAsia"/>
        </w:rPr>
        <w:t xml:space="preserve">A.8 000元  </w:t>
      </w:r>
    </w:p>
    <w:p>
      <w:pPr>
        <w:rPr>
          <w:rFonts w:hint="eastAsia"/>
        </w:rPr>
      </w:pPr>
      <w:r>
        <w:rPr>
          <w:rFonts w:hint="eastAsia"/>
        </w:rPr>
        <w:t xml:space="preserve">B.8 500元  </w:t>
      </w:r>
    </w:p>
    <w:p>
      <w:pPr>
        <w:rPr>
          <w:rFonts w:hint="eastAsia"/>
        </w:rPr>
      </w:pPr>
      <w:r>
        <w:rPr>
          <w:rFonts w:hint="eastAsia"/>
        </w:rPr>
        <w:t xml:space="preserve">C.9 500元  </w:t>
      </w:r>
    </w:p>
    <w:p>
      <w:pPr>
        <w:rPr>
          <w:rFonts w:hint="eastAsia"/>
        </w:rPr>
      </w:pPr>
      <w:r>
        <w:rPr>
          <w:rFonts w:hint="eastAsia"/>
        </w:rPr>
        <w:t>D.10 000元</w:t>
      </w:r>
    </w:p>
    <w:p>
      <w:pPr>
        <w:rPr>
          <w:rFonts w:hint="eastAsia"/>
        </w:rPr>
      </w:pPr>
      <w:r>
        <w:rPr>
          <w:rFonts w:hint="eastAsia"/>
        </w:rPr>
        <w:t>3．如图是甲、乙、丙三个企业的产品成本</w:t>
      </w:r>
      <w:r>
        <w:rPr>
          <w:rFonts w:hint="eastAsia"/>
          <w:lang w:eastAsia="zh-CN"/>
        </w:rPr>
        <w:t>(</w:t>
      </w:r>
      <w:r>
        <w:rPr>
          <w:rFonts w:hint="eastAsia"/>
        </w:rPr>
        <w:t>单位：万元</w:t>
      </w:r>
      <w:r>
        <w:rPr>
          <w:rFonts w:hint="eastAsia"/>
          <w:lang w:eastAsia="zh-CN"/>
        </w:rPr>
        <w:t>)</w:t>
      </w:r>
      <w:r>
        <w:rPr>
          <w:rFonts w:hint="eastAsia"/>
        </w:rPr>
        <w:t>及其构成比例，则下列判断正确的是(    )</w:t>
      </w:r>
    </w:p>
    <w:p>
      <w:pPr>
        <w:rPr>
          <w:rFonts w:hint="eastAsia"/>
        </w:rPr>
      </w:pPr>
      <w:r>
        <w:drawing>
          <wp:inline distT="0" distB="0" distL="114300" distR="114300">
            <wp:extent cx="2792095" cy="1322705"/>
            <wp:effectExtent l="0" t="0" r="8255" b="10795"/>
            <wp:docPr id="19"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5"/>
                    <pic:cNvPicPr>
                      <a:picLocks noChangeAspect="1"/>
                    </pic:cNvPicPr>
                  </pic:nvPicPr>
                  <pic:blipFill>
                    <a:blip r:embed="rId31"/>
                    <a:stretch>
                      <a:fillRect/>
                    </a:stretch>
                  </pic:blipFill>
                  <pic:spPr>
                    <a:xfrm>
                      <a:off x="0" y="0"/>
                      <a:ext cx="2792095" cy="1322705"/>
                    </a:xfrm>
                    <a:prstGeom prst="rect">
                      <a:avLst/>
                    </a:prstGeom>
                    <a:noFill/>
                    <a:ln>
                      <a:noFill/>
                    </a:ln>
                  </pic:spPr>
                </pic:pic>
              </a:graphicData>
            </a:graphic>
          </wp:inline>
        </w:drawing>
      </w:r>
    </w:p>
    <w:p>
      <w:pPr>
        <w:rPr>
          <w:rFonts w:hint="eastAsia"/>
        </w:rPr>
      </w:pPr>
      <w:r>
        <w:rPr>
          <w:rFonts w:hint="eastAsia"/>
        </w:rPr>
        <w:t>A．乙企业支付的工资所占成本的比重在三个企业中最大</w:t>
      </w:r>
    </w:p>
    <w:p>
      <w:pPr>
        <w:rPr>
          <w:rFonts w:hint="eastAsia"/>
        </w:rPr>
      </w:pPr>
      <w:r>
        <w:rPr>
          <w:rFonts w:hint="eastAsia"/>
        </w:rPr>
        <w:t>B．由于丙企业生产规模大，所以它的其他费用开支所占成本的比重也最大</w:t>
      </w:r>
    </w:p>
    <w:p>
      <w:pPr>
        <w:rPr>
          <w:rFonts w:hint="eastAsia"/>
        </w:rPr>
      </w:pPr>
      <w:r>
        <w:rPr>
          <w:rFonts w:hint="eastAsia"/>
        </w:rPr>
        <w:t>C．甲企业本着勤俭创业的原则，将其他费用支出降到了最低点</w:t>
      </w:r>
    </w:p>
    <w:p>
      <w:pPr>
        <w:rPr>
          <w:rFonts w:hint="eastAsia"/>
        </w:rPr>
      </w:pPr>
      <w:r>
        <w:rPr>
          <w:rFonts w:hint="eastAsia"/>
        </w:rPr>
        <w:t>D．乙企业用于工资和其他费用支出额比甲、丙都高</w:t>
      </w:r>
    </w:p>
    <w:p>
      <w:pPr>
        <w:rPr>
          <w:rFonts w:hint="eastAsia"/>
        </w:rPr>
      </w:pPr>
      <w:r>
        <w:rPr>
          <w:rFonts w:hint="eastAsia"/>
        </w:rPr>
        <w:t>4．如图给出的是2017年11月至2018年11月某工厂工业原油产量</w:t>
      </w:r>
      <w:r>
        <w:rPr>
          <w:rFonts w:hint="eastAsia"/>
          <w:lang w:eastAsia="zh-CN"/>
        </w:rPr>
        <w:t>(</w:t>
      </w:r>
      <w:r>
        <w:rPr>
          <w:rFonts w:hint="eastAsia"/>
        </w:rPr>
        <w:t>单位：</w:t>
      </w:r>
      <w:r>
        <w:rPr>
          <w:rFonts w:hint="eastAsia"/>
          <w:lang w:eastAsia="zh-CN"/>
        </w:rPr>
        <w:t>吨)</w:t>
      </w:r>
      <w:r>
        <w:rPr>
          <w:rFonts w:hint="eastAsia"/>
        </w:rPr>
        <w:t>的月度走势图，则以下说法正确的是    (    )</w:t>
      </w:r>
    </w:p>
    <w:p>
      <w:pPr>
        <w:rPr>
          <w:rFonts w:hint="eastAsia"/>
        </w:rPr>
      </w:pPr>
      <w:r>
        <w:drawing>
          <wp:inline distT="0" distB="0" distL="114300" distR="114300">
            <wp:extent cx="2703830" cy="1694815"/>
            <wp:effectExtent l="0" t="0" r="1270" b="635"/>
            <wp:docPr id="20"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6"/>
                    <pic:cNvPicPr>
                      <a:picLocks noChangeAspect="1"/>
                    </pic:cNvPicPr>
                  </pic:nvPicPr>
                  <pic:blipFill>
                    <a:blip r:embed="rId32"/>
                    <a:stretch>
                      <a:fillRect/>
                    </a:stretch>
                  </pic:blipFill>
                  <pic:spPr>
                    <a:xfrm>
                      <a:off x="0" y="0"/>
                      <a:ext cx="2703830" cy="1694815"/>
                    </a:xfrm>
                    <a:prstGeom prst="rect">
                      <a:avLst/>
                    </a:prstGeom>
                    <a:noFill/>
                    <a:ln>
                      <a:noFill/>
                    </a:ln>
                  </pic:spPr>
                </pic:pic>
              </a:graphicData>
            </a:graphic>
          </wp:inline>
        </w:drawing>
      </w:r>
    </w:p>
    <w:p>
      <w:pPr>
        <w:rPr>
          <w:rFonts w:hint="eastAsia"/>
        </w:rPr>
      </w:pPr>
      <w:r>
        <w:rPr>
          <w:rFonts w:hint="eastAsia"/>
        </w:rPr>
        <w:t>A.2018年11月份原油产量约为51.8万吨</w:t>
      </w:r>
    </w:p>
    <w:p>
      <w:pPr>
        <w:rPr>
          <w:rFonts w:hint="eastAsia"/>
        </w:rPr>
      </w:pPr>
      <w:r>
        <w:rPr>
          <w:rFonts w:hint="eastAsia"/>
        </w:rPr>
        <w:t>B.2018年11月份原油产量相对2017年11月份增加1.0%</w:t>
      </w:r>
    </w:p>
    <w:p>
      <w:pPr>
        <w:rPr>
          <w:rFonts w:hint="eastAsia"/>
        </w:rPr>
      </w:pPr>
      <w:r>
        <w:rPr>
          <w:rFonts w:hint="eastAsia"/>
        </w:rPr>
        <w:t>C.2018年11月份原油产量比上月减少54.9万吨</w:t>
      </w:r>
    </w:p>
    <w:p>
      <w:pPr>
        <w:rPr>
          <w:rFonts w:hint="eastAsia"/>
        </w:rPr>
      </w:pPr>
      <w:r>
        <w:rPr>
          <w:rFonts w:hint="eastAsia"/>
        </w:rPr>
        <w:t>D.2018年1</w:t>
      </w:r>
      <w:r>
        <w:rPr>
          <w:rFonts w:hint="eastAsia"/>
          <w:lang w:val="en-US" w:eastAsia="zh-CN"/>
        </w:rPr>
        <w:t>~</w:t>
      </w:r>
      <w:r>
        <w:rPr>
          <w:rFonts w:hint="eastAsia"/>
        </w:rPr>
        <w:t>11月份原油的总产量不足15 000万吨</w:t>
      </w:r>
    </w:p>
    <w:p>
      <w:pPr>
        <w:rPr>
          <w:rFonts w:hint="eastAsia" w:eastAsiaTheme="minorEastAsia"/>
          <w:lang w:eastAsia="zh-CN"/>
        </w:rPr>
      </w:pPr>
      <w:r>
        <w:rPr>
          <w:rFonts w:hint="eastAsia"/>
        </w:rPr>
        <w:t>5．依照某发展中国家2018年的官方资料，将该国所有家庭按年收入从低到高的顺序平均分为五组，依次为第一组至第五组，各组家庭的年收入总和占该国全部家庭的年收入总和的百分比如图所示</w:t>
      </w:r>
      <w:r>
        <w:rPr>
          <w:rFonts w:hint="eastAsia"/>
          <w:lang w:val="en-US" w:eastAsia="zh-CN"/>
        </w:rPr>
        <w:t>.</w:t>
      </w:r>
    </w:p>
    <w:p>
      <w:pPr>
        <w:rPr>
          <w:rFonts w:hint="eastAsia"/>
        </w:rPr>
      </w:pPr>
      <w:r>
        <w:drawing>
          <wp:inline distT="0" distB="0" distL="114300" distR="114300">
            <wp:extent cx="2895600" cy="1536065"/>
            <wp:effectExtent l="0" t="0" r="0" b="6985"/>
            <wp:docPr id="2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7"/>
                    <pic:cNvPicPr>
                      <a:picLocks noChangeAspect="1"/>
                    </pic:cNvPicPr>
                  </pic:nvPicPr>
                  <pic:blipFill>
                    <a:blip r:embed="rId33"/>
                    <a:stretch>
                      <a:fillRect/>
                    </a:stretch>
                  </pic:blipFill>
                  <pic:spPr>
                    <a:xfrm>
                      <a:off x="0" y="0"/>
                      <a:ext cx="2895600" cy="1536065"/>
                    </a:xfrm>
                    <a:prstGeom prst="rect">
                      <a:avLst/>
                    </a:prstGeom>
                    <a:noFill/>
                    <a:ln>
                      <a:noFill/>
                    </a:ln>
                  </pic:spPr>
                </pic:pic>
              </a:graphicData>
            </a:graphic>
          </wp:inline>
        </w:drawing>
      </w:r>
    </w:p>
    <w:p>
      <w:pPr>
        <w:rPr>
          <w:rFonts w:hint="eastAsia"/>
        </w:rPr>
      </w:pPr>
      <w:r>
        <w:rPr>
          <w:rFonts w:hint="eastAsia"/>
        </w:rPr>
        <w:t>以下关于该国2018年家庭收入的判断，一定正确的是    (    )</w:t>
      </w:r>
    </w:p>
    <w:p>
      <w:pPr>
        <w:rPr>
          <w:rFonts w:hint="eastAsia"/>
        </w:rPr>
      </w:pPr>
      <w:r>
        <w:rPr>
          <w:rFonts w:hint="eastAsia"/>
        </w:rPr>
        <w:t>A．至少有60%的家庭的年收入都低于全部家庭的平均年收入</w:t>
      </w:r>
    </w:p>
    <w:p>
      <w:pPr>
        <w:rPr>
          <w:rFonts w:hint="eastAsia"/>
        </w:rPr>
      </w:pPr>
      <w:r>
        <w:rPr>
          <w:rFonts w:hint="eastAsia"/>
        </w:rPr>
        <w:t>B．收入最低的那20%的家庭平均年收</w:t>
      </w:r>
      <w:r>
        <w:rPr>
          <w:rFonts w:hint="eastAsia"/>
          <w:lang w:eastAsia="zh-CN"/>
        </w:rPr>
        <w:t>入</w:t>
      </w:r>
      <w:r>
        <w:rPr>
          <w:rFonts w:hint="eastAsia"/>
        </w:rPr>
        <w:t>为全部家庭平均年收入的3.6%</w:t>
      </w:r>
    </w:p>
    <w:p>
      <w:pPr>
        <w:rPr>
          <w:rFonts w:hint="eastAsia"/>
        </w:rPr>
      </w:pPr>
      <w:r>
        <w:rPr>
          <w:rFonts w:hint="eastAsia"/>
        </w:rPr>
        <w:t>C．收入最高的那30%的家庭年收入总和超过全部家庭年收入总和的58%</w:t>
      </w:r>
    </w:p>
    <w:p>
      <w:pPr>
        <w:rPr>
          <w:rFonts w:hint="eastAsia"/>
        </w:rPr>
      </w:pPr>
      <w:r>
        <w:rPr>
          <w:rFonts w:hint="eastAsia"/>
        </w:rPr>
        <w:t>D．收入最低的那50%的家庭年收入总和超过全部家庭年收入总和的20%</w:t>
      </w:r>
    </w:p>
    <w:p>
      <w:pPr>
        <w:rPr>
          <w:rFonts w:hint="eastAsia"/>
        </w:rPr>
      </w:pPr>
      <w:r>
        <w:rPr>
          <w:rFonts w:hint="eastAsia"/>
        </w:rPr>
        <w:t>二、多项选择题</w:t>
      </w:r>
    </w:p>
    <w:p>
      <w:pPr>
        <w:rPr>
          <w:rFonts w:hint="eastAsia"/>
        </w:rPr>
      </w:pPr>
      <w:r>
        <w:rPr>
          <w:rFonts w:hint="eastAsia"/>
        </w:rPr>
        <w:t>6．甲、乙两人的各科成绩如茎叶图所示，则下列说法正确的是    (    )</w:t>
      </w:r>
    </w:p>
    <w:p>
      <w:pPr>
        <w:rPr>
          <w:rFonts w:hint="eastAsia"/>
        </w:rPr>
      </w:pPr>
      <w:r>
        <w:drawing>
          <wp:inline distT="0" distB="0" distL="114300" distR="114300">
            <wp:extent cx="1926590" cy="1014730"/>
            <wp:effectExtent l="0" t="0" r="16510" b="13970"/>
            <wp:docPr id="22"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8"/>
                    <pic:cNvPicPr>
                      <a:picLocks noChangeAspect="1"/>
                    </pic:cNvPicPr>
                  </pic:nvPicPr>
                  <pic:blipFill>
                    <a:blip r:embed="rId34"/>
                    <a:stretch>
                      <a:fillRect/>
                    </a:stretch>
                  </pic:blipFill>
                  <pic:spPr>
                    <a:xfrm>
                      <a:off x="0" y="0"/>
                      <a:ext cx="1926590" cy="1014730"/>
                    </a:xfrm>
                    <a:prstGeom prst="rect">
                      <a:avLst/>
                    </a:prstGeom>
                    <a:noFill/>
                    <a:ln>
                      <a:noFill/>
                    </a:ln>
                  </pic:spPr>
                </pic:pic>
              </a:graphicData>
            </a:graphic>
          </wp:inline>
        </w:drawing>
      </w:r>
    </w:p>
    <w:p>
      <w:pPr>
        <w:rPr>
          <w:rFonts w:hint="eastAsia"/>
        </w:rPr>
      </w:pPr>
      <w:r>
        <w:rPr>
          <w:rFonts w:hint="eastAsia"/>
        </w:rPr>
        <w:t>A．甲、乙两人的各科成绩的平均分相同</w:t>
      </w:r>
    </w:p>
    <w:p>
      <w:pPr>
        <w:rPr>
          <w:rFonts w:hint="eastAsia"/>
        </w:rPr>
      </w:pPr>
      <w:r>
        <w:rPr>
          <w:rFonts w:hint="eastAsia"/>
        </w:rPr>
        <w:t>B．甲成绩的中位数是83</w:t>
      </w:r>
      <w:r>
        <w:rPr>
          <w:rFonts w:hint="eastAsia"/>
          <w:lang w:eastAsia="zh-CN"/>
        </w:rPr>
        <w:t>，</w:t>
      </w:r>
      <w:r>
        <w:rPr>
          <w:rFonts w:hint="eastAsia"/>
        </w:rPr>
        <w:t>乙成绩的中位数是85</w:t>
      </w:r>
    </w:p>
    <w:p>
      <w:pPr>
        <w:rPr>
          <w:rFonts w:hint="eastAsia"/>
        </w:rPr>
      </w:pPr>
      <w:r>
        <w:rPr>
          <w:rFonts w:hint="eastAsia"/>
        </w:rPr>
        <w:t>C．甲各科成绩比乙各科成绩稳定</w:t>
      </w:r>
    </w:p>
    <w:p>
      <w:pPr>
        <w:rPr>
          <w:rFonts w:hint="eastAsia"/>
        </w:rPr>
      </w:pPr>
      <w:r>
        <w:rPr>
          <w:rFonts w:hint="eastAsia"/>
        </w:rPr>
        <w:t>D．甲成绩的众数是89，乙成绩的众数是87</w:t>
      </w:r>
    </w:p>
    <w:p>
      <w:pPr>
        <w:rPr>
          <w:rFonts w:hint="eastAsia"/>
        </w:rPr>
      </w:pPr>
      <w:r>
        <w:rPr>
          <w:rFonts w:hint="eastAsia"/>
        </w:rPr>
        <w:t>7．已知某高中的一次测验中，甲、乙两个班级的九科平均分的雷达图如图所示，下列判断正确的是    (    )</w:t>
      </w:r>
    </w:p>
    <w:p>
      <w:pPr>
        <w:rPr>
          <w:rFonts w:hint="eastAsia"/>
        </w:rPr>
      </w:pPr>
      <w:r>
        <w:drawing>
          <wp:inline distT="0" distB="0" distL="114300" distR="114300">
            <wp:extent cx="1937385" cy="1436370"/>
            <wp:effectExtent l="0" t="0" r="13335" b="11430"/>
            <wp:docPr id="2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9"/>
                    <pic:cNvPicPr>
                      <a:picLocks noChangeAspect="1"/>
                    </pic:cNvPicPr>
                  </pic:nvPicPr>
                  <pic:blipFill>
                    <a:blip r:embed="rId35"/>
                    <a:stretch>
                      <a:fillRect/>
                    </a:stretch>
                  </pic:blipFill>
                  <pic:spPr>
                    <a:xfrm>
                      <a:off x="0" y="0"/>
                      <a:ext cx="1937385" cy="1436370"/>
                    </a:xfrm>
                    <a:prstGeom prst="rect">
                      <a:avLst/>
                    </a:prstGeom>
                    <a:noFill/>
                    <a:ln>
                      <a:noFill/>
                    </a:ln>
                  </pic:spPr>
                </pic:pic>
              </a:graphicData>
            </a:graphic>
          </wp:inline>
        </w:drawing>
      </w:r>
    </w:p>
    <w:p>
      <w:pPr>
        <w:rPr>
          <w:rFonts w:hint="eastAsia"/>
        </w:rPr>
      </w:pPr>
      <w:r>
        <w:rPr>
          <w:rFonts w:hint="eastAsia"/>
        </w:rPr>
        <w:t>A．乙班的理科综合成绩强于甲班</w:t>
      </w:r>
    </w:p>
    <w:p>
      <w:pPr>
        <w:rPr>
          <w:rFonts w:hint="eastAsia"/>
        </w:rPr>
      </w:pPr>
      <w:r>
        <w:rPr>
          <w:rFonts w:hint="eastAsia"/>
        </w:rPr>
        <w:t>B．甲班的文科综合成绩强于乙班</w:t>
      </w:r>
    </w:p>
    <w:p>
      <w:pPr>
        <w:rPr>
          <w:rFonts w:hint="eastAsia"/>
        </w:rPr>
      </w:pPr>
      <w:r>
        <w:rPr>
          <w:rFonts w:hint="eastAsia"/>
        </w:rPr>
        <w:t>C．两班的英语平均分分差最大</w:t>
      </w:r>
    </w:p>
    <w:p>
      <w:pPr>
        <w:rPr>
          <w:rFonts w:hint="eastAsia"/>
        </w:rPr>
      </w:pPr>
      <w:r>
        <w:rPr>
          <w:rFonts w:hint="eastAsia"/>
        </w:rPr>
        <w:t>D．两班的语文平均分分差最小</w:t>
      </w:r>
    </w:p>
    <w:p>
      <w:pPr>
        <w:rPr>
          <w:rFonts w:hint="eastAsia"/>
        </w:rPr>
      </w:pPr>
      <w:r>
        <w:rPr>
          <w:rFonts w:hint="eastAsia"/>
        </w:rPr>
        <w:t>三、填空题</w:t>
      </w:r>
    </w:p>
    <w:p>
      <w:pPr>
        <w:rPr>
          <w:rFonts w:hint="eastAsia"/>
        </w:rPr>
      </w:pPr>
      <w:r>
        <w:rPr>
          <w:rFonts w:hint="eastAsia"/>
        </w:rPr>
        <w:t>8．某同学10次测试成绩的数据如茎叶图所示，总体的中位数为12，若要使该总体的标准差最小，则4x+2y=____.</w:t>
      </w:r>
    </w:p>
    <w:p>
      <w:pPr>
        <w:rPr>
          <w:rFonts w:hint="eastAsia"/>
        </w:rPr>
      </w:pPr>
      <w:r>
        <w:drawing>
          <wp:inline distT="0" distB="0" distL="114300" distR="114300">
            <wp:extent cx="850265" cy="819785"/>
            <wp:effectExtent l="0" t="0" r="6985" b="18415"/>
            <wp:docPr id="2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0"/>
                    <pic:cNvPicPr>
                      <a:picLocks noChangeAspect="1"/>
                    </pic:cNvPicPr>
                  </pic:nvPicPr>
                  <pic:blipFill>
                    <a:blip r:embed="rId36"/>
                    <a:stretch>
                      <a:fillRect/>
                    </a:stretch>
                  </pic:blipFill>
                  <pic:spPr>
                    <a:xfrm>
                      <a:off x="0" y="0"/>
                      <a:ext cx="850265" cy="819785"/>
                    </a:xfrm>
                    <a:prstGeom prst="rect">
                      <a:avLst/>
                    </a:prstGeom>
                    <a:noFill/>
                    <a:ln>
                      <a:noFill/>
                    </a:ln>
                  </pic:spPr>
                </pic:pic>
              </a:graphicData>
            </a:graphic>
          </wp:inline>
        </w:drawing>
      </w:r>
    </w:p>
    <w:p>
      <w:pPr>
        <w:rPr>
          <w:rFonts w:hint="eastAsia"/>
        </w:rPr>
      </w:pPr>
      <w:r>
        <w:rPr>
          <w:rFonts w:hint="eastAsia"/>
        </w:rPr>
        <w:t>四、解答题</w:t>
      </w:r>
    </w:p>
    <w:p>
      <w:pPr>
        <w:rPr>
          <w:rFonts w:hint="eastAsia"/>
        </w:rPr>
      </w:pPr>
      <w:r>
        <w:rPr>
          <w:rFonts w:hint="eastAsia"/>
        </w:rPr>
        <w:t>9．某中学高三年级统计学生的最近20次数学周测成绩</w:t>
      </w:r>
      <w:r>
        <w:rPr>
          <w:rFonts w:hint="eastAsia"/>
          <w:lang w:eastAsia="zh-CN"/>
        </w:rPr>
        <w:t>(</w:t>
      </w:r>
      <w:r>
        <w:rPr>
          <w:rFonts w:hint="eastAsia"/>
        </w:rPr>
        <w:t>满分150分</w:t>
      </w:r>
      <w:r>
        <w:rPr>
          <w:rFonts w:hint="eastAsia"/>
          <w:lang w:eastAsia="zh-CN"/>
        </w:rPr>
        <w:t>)</w:t>
      </w:r>
      <w:r>
        <w:rPr>
          <w:rFonts w:hint="eastAsia"/>
        </w:rPr>
        <w:t>，现有甲、乙两位同学的20次成绩如茎叶图所示：</w:t>
      </w:r>
    </w:p>
    <w:p>
      <w:pPr>
        <w:rPr>
          <w:rFonts w:hint="eastAsia"/>
        </w:rPr>
      </w:pPr>
      <w:r>
        <w:drawing>
          <wp:inline distT="0" distB="0" distL="114300" distR="114300">
            <wp:extent cx="1390015" cy="1045210"/>
            <wp:effectExtent l="0" t="0" r="635" b="2540"/>
            <wp:docPr id="25"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1"/>
                    <pic:cNvPicPr>
                      <a:picLocks noChangeAspect="1"/>
                    </pic:cNvPicPr>
                  </pic:nvPicPr>
                  <pic:blipFill>
                    <a:blip r:embed="rId37"/>
                    <a:stretch>
                      <a:fillRect/>
                    </a:stretch>
                  </pic:blipFill>
                  <pic:spPr>
                    <a:xfrm>
                      <a:off x="0" y="0"/>
                      <a:ext cx="1390015" cy="104521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859280" cy="1365250"/>
            <wp:effectExtent l="0" t="0" r="0" b="6350"/>
            <wp:docPr id="26"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2"/>
                    <pic:cNvPicPr>
                      <a:picLocks noChangeAspect="1"/>
                    </pic:cNvPicPr>
                  </pic:nvPicPr>
                  <pic:blipFill>
                    <a:blip r:embed="rId38"/>
                    <a:stretch>
                      <a:fillRect/>
                    </a:stretch>
                  </pic:blipFill>
                  <pic:spPr>
                    <a:xfrm>
                      <a:off x="0" y="0"/>
                      <a:ext cx="1859280" cy="1365250"/>
                    </a:xfrm>
                    <a:prstGeom prst="rect">
                      <a:avLst/>
                    </a:prstGeom>
                    <a:noFill/>
                    <a:ln>
                      <a:noFill/>
                    </a:ln>
                  </pic:spPr>
                </pic:pic>
              </a:graphicData>
            </a:graphic>
          </wp:inline>
        </w:drawing>
      </w:r>
    </w:p>
    <w:p>
      <w:pPr>
        <w:rPr>
          <w:rFonts w:hint="eastAsia" w:eastAsiaTheme="minorEastAsia"/>
          <w:lang w:eastAsia="zh-CN"/>
        </w:rPr>
      </w:pPr>
      <w:r>
        <w:rPr>
          <w:rFonts w:hint="eastAsia"/>
        </w:rPr>
        <w:t>(1)根据茎叶图求甲、乙两位同学成绩的中位数，并将乙同学的成绩的频率分布直方图填充完整</w:t>
      </w:r>
      <w:r>
        <w:rPr>
          <w:rFonts w:hint="eastAsia"/>
          <w:lang w:eastAsia="zh-CN"/>
        </w:rPr>
        <w:t>；</w:t>
      </w:r>
    </w:p>
    <w:p>
      <w:pPr>
        <w:rPr>
          <w:rFonts w:hint="eastAsia"/>
        </w:rPr>
      </w:pPr>
      <w:r>
        <w:rPr>
          <w:rFonts w:hint="eastAsia"/>
        </w:rPr>
        <w:t>(2)根据茎叶图比较甲、乙两位同学数学成绩的平均值及稳定程度</w:t>
      </w:r>
      <w:r>
        <w:rPr>
          <w:rFonts w:hint="eastAsia"/>
          <w:lang w:eastAsia="zh-CN"/>
        </w:rPr>
        <w:t>(</w:t>
      </w:r>
      <w:r>
        <w:rPr>
          <w:rFonts w:hint="eastAsia"/>
        </w:rPr>
        <w:t>不要求计算出具体值，给出结论即可</w:t>
      </w:r>
      <w:r>
        <w:rPr>
          <w:rFonts w:hint="eastAsia"/>
          <w:lang w:eastAsia="zh-CN"/>
        </w:rPr>
        <w:t>)</w:t>
      </w:r>
      <w:r>
        <w:rPr>
          <w:rFonts w:hint="eastAsia"/>
        </w:rPr>
        <w:t>．</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10.某篮球运动员的投篮命中率为50%，他想提高自己的投篮水平</w:t>
      </w:r>
      <w:r>
        <w:rPr>
          <w:rFonts w:hint="eastAsia"/>
          <w:lang w:eastAsia="zh-CN"/>
        </w:rPr>
        <w:t>，</w:t>
      </w:r>
      <w:r>
        <w:rPr>
          <w:rFonts w:hint="eastAsia"/>
        </w:rPr>
        <w:t>制订了一个夏季训练计划．为了了解训练效果，执行计划前他统计了10场比赛的得分，计算出得分的中位数为15分，平均得分为15分，得分的方差为46.3．执行计划后也统计了10场比赛的得分，成绩的茎叶图如图所示：</w:t>
      </w:r>
    </w:p>
    <w:p>
      <w:pPr>
        <w:rPr>
          <w:rFonts w:hint="eastAsia"/>
        </w:rPr>
      </w:pPr>
      <w:r>
        <w:drawing>
          <wp:inline distT="0" distB="0" distL="114300" distR="114300">
            <wp:extent cx="1420495" cy="448310"/>
            <wp:effectExtent l="0" t="0" r="8255" b="8890"/>
            <wp:docPr id="27"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3"/>
                    <pic:cNvPicPr>
                      <a:picLocks noChangeAspect="1"/>
                    </pic:cNvPicPr>
                  </pic:nvPicPr>
                  <pic:blipFill>
                    <a:blip r:embed="rId39"/>
                    <a:stretch>
                      <a:fillRect/>
                    </a:stretch>
                  </pic:blipFill>
                  <pic:spPr>
                    <a:xfrm>
                      <a:off x="0" y="0"/>
                      <a:ext cx="1420495" cy="448310"/>
                    </a:xfrm>
                    <a:prstGeom prst="rect">
                      <a:avLst/>
                    </a:prstGeom>
                    <a:noFill/>
                    <a:ln>
                      <a:noFill/>
                    </a:ln>
                  </pic:spPr>
                </pic:pic>
              </a:graphicData>
            </a:graphic>
          </wp:inline>
        </w:drawing>
      </w:r>
    </w:p>
    <w:p>
      <w:pPr>
        <w:rPr>
          <w:rFonts w:hint="eastAsia"/>
        </w:rPr>
      </w:pPr>
      <w:r>
        <w:rPr>
          <w:rFonts w:hint="eastAsia"/>
        </w:rPr>
        <w:t>(1)请计算该篮球运动员执行计划后统计的10场比赛得分的中位数、平均数与方差；</w:t>
      </w:r>
    </w:p>
    <w:p>
      <w:pPr>
        <w:rPr>
          <w:rFonts w:hint="eastAsia"/>
        </w:rPr>
      </w:pPr>
      <w:r>
        <w:rPr>
          <w:rFonts w:hint="eastAsia"/>
        </w:rPr>
        <w:t>(2)如果仅从执行计划前后统计的各10场比赛得分数据分析，训练计划对该运动员的投篮水平的提高是否有帮助？请说明理由．</w:t>
      </w:r>
    </w:p>
    <w:p>
      <w:pPr>
        <w:rPr>
          <w:rFonts w:hint="eastAsia"/>
        </w:rPr>
      </w:pPr>
    </w:p>
    <w:p>
      <w:pPr>
        <w:rPr>
          <w:rFonts w:hint="eastAsia"/>
        </w:rPr>
      </w:pPr>
    </w:p>
    <w:p>
      <w:pPr>
        <w:rPr>
          <w:rFonts w:hint="eastAsia"/>
        </w:rPr>
      </w:pPr>
    </w:p>
    <w:p>
      <w:pPr>
        <w:rPr>
          <w:rFonts w:hint="eastAsia"/>
        </w:rPr>
      </w:pPr>
    </w:p>
    <w:p>
      <w:pPr>
        <w:rPr>
          <w:rFonts w:hint="eastAsia"/>
        </w:rPr>
      </w:pPr>
      <w:r>
        <w:rPr>
          <w:rFonts w:hint="eastAsia"/>
        </w:rPr>
        <w:t xml:space="preserve">  5.1.3数据的直观表示</w:t>
      </w:r>
    </w:p>
    <w:p>
      <w:pPr>
        <w:rPr>
          <w:rFonts w:hint="eastAsia"/>
        </w:rPr>
      </w:pPr>
      <w:r>
        <w:rPr>
          <w:rFonts w:hint="eastAsia"/>
        </w:rPr>
        <w:t xml:space="preserve">    基础过关练</w:t>
      </w:r>
    </w:p>
    <w:p>
      <w:pPr>
        <w:rPr>
          <w:rFonts w:hint="eastAsia"/>
        </w:rPr>
      </w:pPr>
      <w:r>
        <w:rPr>
          <w:rFonts w:hint="eastAsia"/>
        </w:rPr>
        <w:t>1．C根据图示数据可知选项A中说法正确</w:t>
      </w:r>
      <w:r>
        <w:rPr>
          <w:rFonts w:hint="eastAsia"/>
          <w:lang w:eastAsia="zh-CN"/>
        </w:rPr>
        <w:t>；</w:t>
      </w:r>
      <w:r>
        <w:rPr>
          <w:rFonts w:hint="eastAsia"/>
        </w:rPr>
        <w:t>1 935.5</w:t>
      </w:r>
      <w:r>
        <w:rPr>
          <w:rFonts w:hint="eastAsia"/>
          <w:lang w:val="en-US" w:eastAsia="zh-CN"/>
        </w:rPr>
        <w:t>×</w:t>
      </w:r>
      <w:r>
        <w:rPr>
          <w:rFonts w:hint="eastAsia"/>
        </w:rPr>
        <w:t>2=3 871&lt;5 720.9，故B中说法正确；16 635.3</w:t>
      </w:r>
      <w:r>
        <w:rPr>
          <w:rFonts w:hint="eastAsia"/>
          <w:lang w:val="en-US" w:eastAsia="zh-CN"/>
        </w:rPr>
        <w:t>×</w:t>
      </w:r>
      <w:r>
        <w:rPr>
          <w:rFonts w:hint="eastAsia"/>
        </w:rPr>
        <w:t>1.5 =24 952.95&gt;23 595.8．故C中说法不正确；23 595.8</w:t>
      </w:r>
      <w:r>
        <w:rPr>
          <w:rFonts w:hint="eastAsia"/>
          <w:lang w:val="en-US" w:eastAsia="zh-CN"/>
        </w:rPr>
        <w:t>×</w:t>
      </w:r>
      <w:r>
        <w:rPr>
          <w:rFonts w:hint="eastAsia"/>
          <w:position w:val="-20"/>
          <w:lang w:val="en-US" w:eastAsia="zh-CN"/>
        </w:rPr>
        <w:object>
          <v:shape id="_x0000_i1031" o:spt="75" type="#_x0000_t75" style="height:26pt;width:10pt;" o:ole="t" filled="f" o:preferrelative="t" stroked="f" coordsize="21600,21600">
            <v:path/>
            <v:fill on="f" focussize="0,0"/>
            <v:stroke on="f"/>
            <v:imagedata r:id="rId41" o:title=""/>
            <o:lock v:ext="edit" aspectratio="t"/>
            <w10:wrap type="none"/>
            <w10:anchorlock/>
          </v:shape>
          <o:OLEObject Type="Embed" ProgID="Equation.KSEE3" ShapeID="_x0000_i1031" DrawAspect="Content" ObjectID="_1468075731" r:id="rId40">
            <o:LockedField>false</o:LockedField>
          </o:OLEObject>
        </w:object>
      </w:r>
      <w:r>
        <w:rPr>
          <w:rFonts w:hint="eastAsia"/>
          <w:lang w:val="en-US" w:eastAsia="zh-CN"/>
        </w:rPr>
        <w:t>≈</w:t>
      </w:r>
      <w:r>
        <w:rPr>
          <w:rFonts w:hint="eastAsia"/>
        </w:rPr>
        <w:t>7 865&gt;5 720.9，故D中说法正确．故选C．</w:t>
      </w:r>
    </w:p>
    <w:p>
      <w:pPr>
        <w:rPr>
          <w:rFonts w:hint="eastAsia"/>
        </w:rPr>
      </w:pPr>
      <w:r>
        <w:rPr>
          <w:rFonts w:hint="eastAsia"/>
        </w:rPr>
        <w:t>2．C根据统计图，对比每年一月份的销售量，可得该商品在1月的销售量增长显著，A中说法正确；2017年11月到2018年2月销量最多，B中说法正确</w:t>
      </w:r>
      <w:r>
        <w:rPr>
          <w:rFonts w:hint="eastAsia"/>
          <w:lang w:eastAsia="zh-CN"/>
        </w:rPr>
        <w:t>；</w:t>
      </w:r>
      <w:r>
        <w:rPr>
          <w:rFonts w:hint="eastAsia"/>
        </w:rPr>
        <w:t>在2017年该商品总销量超过6000台，C中说法错误</w:t>
      </w:r>
      <w:r>
        <w:rPr>
          <w:rFonts w:hint="eastAsia"/>
          <w:lang w:eastAsia="zh-CN"/>
        </w:rPr>
        <w:t>；</w:t>
      </w:r>
      <w:r>
        <w:rPr>
          <w:rFonts w:hint="eastAsia"/>
        </w:rPr>
        <w:t>2018年2月比2017年2月该商品总销量少</w:t>
      </w:r>
      <w:r>
        <w:rPr>
          <w:rFonts w:hint="eastAsia"/>
          <w:lang w:eastAsia="zh-CN"/>
        </w:rPr>
        <w:t>，</w:t>
      </w:r>
      <w:r>
        <w:rPr>
          <w:rFonts w:hint="eastAsia"/>
        </w:rPr>
        <w:t>D中说法正确，故选C．</w:t>
      </w:r>
    </w:p>
    <w:p>
      <w:pPr>
        <w:rPr>
          <w:rFonts w:hint="eastAsia"/>
        </w:rPr>
      </w:pPr>
      <w:r>
        <w:rPr>
          <w:rFonts w:hint="eastAsia"/>
        </w:rPr>
        <w:t>3．答案</w:t>
      </w:r>
      <w:r>
        <w:rPr>
          <w:rFonts w:hint="eastAsia"/>
          <w:lang w:val="en-US" w:eastAsia="zh-CN"/>
        </w:rPr>
        <w:t xml:space="preserve"> </w:t>
      </w:r>
      <w:r>
        <w:rPr>
          <w:rFonts w:hint="eastAsia"/>
        </w:rPr>
        <w:t>(1)120   (2)1 300</w:t>
      </w:r>
    </w:p>
    <w:p>
      <w:pPr>
        <w:rPr>
          <w:rFonts w:hint="eastAsia"/>
        </w:rPr>
      </w:pPr>
      <w:r>
        <w:rPr>
          <w:rFonts w:hint="eastAsia"/>
        </w:rPr>
        <w:t>解析</w:t>
      </w:r>
      <w:r>
        <w:rPr>
          <w:rFonts w:hint="eastAsia"/>
          <w:lang w:val="en-US" w:eastAsia="zh-CN"/>
        </w:rPr>
        <w:t xml:space="preserve"> </w:t>
      </w:r>
      <w:r>
        <w:rPr>
          <w:rFonts w:hint="eastAsia"/>
        </w:rPr>
        <w:t>(1)由题图可知，众数为120，故应多开发120平方米的房屋．</w:t>
      </w:r>
    </w:p>
    <w:p>
      <w:pPr>
        <w:rPr>
          <w:rFonts w:hint="eastAsia"/>
        </w:rPr>
      </w:pPr>
      <w:r>
        <w:rPr>
          <w:rFonts w:hint="eastAsia"/>
        </w:rPr>
        <w:t>(2)2 000名客户中，100~ 140平方米的客户人数所占的百分比为15%+30%+20%=65%</w:t>
      </w:r>
      <w:r>
        <w:rPr>
          <w:rFonts w:hint="eastAsia"/>
          <w:lang w:eastAsia="zh-CN"/>
        </w:rPr>
        <w:t>，</w:t>
      </w:r>
      <w:r>
        <w:rPr>
          <w:rFonts w:hint="eastAsia"/>
        </w:rPr>
        <w:t>故人数为2 000</w:t>
      </w:r>
      <w:r>
        <w:rPr>
          <w:rFonts w:hint="eastAsia"/>
          <w:lang w:val="en-US" w:eastAsia="zh-CN"/>
        </w:rPr>
        <w:t>×</w:t>
      </w:r>
      <w:r>
        <w:rPr>
          <w:rFonts w:hint="eastAsia"/>
        </w:rPr>
        <w:t>65% =1 300．</w:t>
      </w:r>
    </w:p>
    <w:p>
      <w:pPr>
        <w:rPr>
          <w:rFonts w:hint="eastAsia" w:eastAsiaTheme="minorEastAsia"/>
          <w:lang w:eastAsia="zh-CN"/>
        </w:rPr>
      </w:pPr>
      <w:r>
        <w:rPr>
          <w:rFonts w:hint="eastAsia"/>
        </w:rPr>
        <w:t>4．C由折线图知年接待游客量呈上升趋势，所以年接待游客量逐年增加，故A正确；每一年的接待量8月份的最大，故B正确；折线图中没有具体数据，中位数无法计算，故C错误</w:t>
      </w:r>
      <w:r>
        <w:rPr>
          <w:rFonts w:hint="eastAsia"/>
          <w:lang w:eastAsia="zh-CN"/>
        </w:rPr>
        <w:t>；</w:t>
      </w:r>
    </w:p>
    <w:p>
      <w:pPr>
        <w:rPr>
          <w:rFonts w:hint="eastAsia"/>
        </w:rPr>
      </w:pPr>
      <w:r>
        <w:rPr>
          <w:rFonts w:hint="eastAsia"/>
        </w:rPr>
        <w:t>各年1月至6月的月接待游客量相对于7月至12月，波动性更小，变化比较平稳，故D正确．故选C．</w:t>
      </w:r>
    </w:p>
    <w:p>
      <w:pPr>
        <w:rPr>
          <w:rFonts w:hint="eastAsia"/>
        </w:rPr>
      </w:pPr>
      <w:r>
        <w:rPr>
          <w:rFonts w:hint="eastAsia"/>
        </w:rPr>
        <w:t>5.D由题图易知，3日，8日，9日，10日空气质量为一级，故A正确</w:t>
      </w:r>
      <w:r>
        <w:rPr>
          <w:rFonts w:hint="eastAsia"/>
          <w:lang w:eastAsia="zh-CN"/>
        </w:rPr>
        <w:t>；</w:t>
      </w:r>
      <w:r>
        <w:rPr>
          <w:rFonts w:hint="eastAsia"/>
        </w:rPr>
        <w:t>11月5日PM 2.5日均值为82，显然最大，故B正确；从5日到9日</w:t>
      </w:r>
      <w:r>
        <w:rPr>
          <w:rFonts w:hint="eastAsia"/>
          <w:lang w:eastAsia="zh-CN"/>
        </w:rPr>
        <w:t>，</w:t>
      </w:r>
      <w:r>
        <w:rPr>
          <w:rFonts w:hint="eastAsia"/>
        </w:rPr>
        <w:t>PM 2.5日均值分别力82，73，58，34，30，逐渐降低，故C正确；中位数是</w:t>
      </w:r>
      <w:r>
        <w:rPr>
          <w:rFonts w:hint="eastAsia"/>
          <w:position w:val="-20"/>
        </w:rPr>
        <w:object>
          <v:shape id="_x0000_i1032" o:spt="75" type="#_x0000_t75" style="height:26pt;width:35pt;" o:ole="t" filled="f" o:preferrelative="t" stroked="f" coordsize="21600,21600">
            <v:path/>
            <v:fill on="f" focussize="0,0"/>
            <v:stroke on="f"/>
            <v:imagedata r:id="rId43" o:title=""/>
            <o:lock v:ext="edit" aspectratio="t"/>
            <w10:wrap type="none"/>
            <w10:anchorlock/>
          </v:shape>
          <o:OLEObject Type="Embed" ProgID="Equation.KSEE3" ShapeID="_x0000_i1032" DrawAspect="Content" ObjectID="_1468075732" r:id="rId42">
            <o:LockedField>false</o:LockedField>
          </o:OLEObject>
        </w:object>
      </w:r>
      <w:r>
        <w:rPr>
          <w:rFonts w:hint="eastAsia"/>
        </w:rPr>
        <w:t>=47，所以D不正确，故选D．</w:t>
      </w:r>
    </w:p>
    <w:p>
      <w:pPr>
        <w:rPr>
          <w:rFonts w:hint="eastAsia"/>
        </w:rPr>
      </w:pPr>
      <w:r>
        <w:rPr>
          <w:rFonts w:hint="eastAsia"/>
        </w:rPr>
        <w:t>6．A  由扇形统计图知选A．</w:t>
      </w:r>
    </w:p>
    <w:p>
      <w:pPr>
        <w:rPr>
          <w:rFonts w:hint="eastAsia" w:eastAsiaTheme="minorEastAsia"/>
          <w:lang w:eastAsia="zh-CN"/>
        </w:rPr>
      </w:pPr>
      <w:r>
        <w:rPr>
          <w:rFonts w:hint="eastAsia"/>
        </w:rPr>
        <w:t>7．B由题意，设全班人数为</w:t>
      </w:r>
      <w:r>
        <w:rPr>
          <w:rFonts w:hint="eastAsia"/>
          <w:lang w:val="en-US" w:eastAsia="zh-CN"/>
        </w:rPr>
        <w:t>a</w:t>
      </w:r>
      <w:r>
        <w:rPr>
          <w:rFonts w:hint="eastAsia"/>
        </w:rPr>
        <w:t>，由扇形统计图可知，一等奖占5%，二等奖占10%．三等奖占30%，则参与奖占55%．获得参与奖的人数最多，故A正确；各奖项的费用：一等奖5</w:t>
      </w:r>
      <w:r>
        <w:rPr>
          <w:rFonts w:hint="eastAsia"/>
          <w:lang w:val="en-US" w:eastAsia="zh-CN"/>
        </w:rPr>
        <w:t>%</w:t>
      </w:r>
      <w:r>
        <w:rPr>
          <w:rFonts w:hint="eastAsia"/>
        </w:rPr>
        <w:t>a</w:t>
      </w:r>
      <w:r>
        <w:rPr>
          <w:rFonts w:hint="eastAsia"/>
          <w:lang w:val="en-US" w:eastAsia="zh-CN"/>
        </w:rPr>
        <w:t>×</w:t>
      </w:r>
      <w:r>
        <w:rPr>
          <w:rFonts w:hint="eastAsia"/>
        </w:rPr>
        <w:t>18= 0.9a，二等奖</w:t>
      </w:r>
      <w:r>
        <w:rPr>
          <w:rFonts w:hint="eastAsia"/>
          <w:lang w:val="en-US" w:eastAsia="zh-CN"/>
        </w:rPr>
        <w:t>10</w:t>
      </w:r>
      <w:r>
        <w:rPr>
          <w:rFonts w:hint="eastAsia"/>
        </w:rPr>
        <w:t>%a</w:t>
      </w:r>
      <w:r>
        <w:rPr>
          <w:rFonts w:hint="eastAsia"/>
          <w:lang w:val="en-US" w:eastAsia="zh-CN"/>
        </w:rPr>
        <w:t>×</w:t>
      </w:r>
      <w:r>
        <w:rPr>
          <w:rFonts w:hint="eastAsia"/>
        </w:rPr>
        <w:t>8= 0.8a，三等奖30%a</w:t>
      </w:r>
      <w:r>
        <w:rPr>
          <w:rFonts w:hint="eastAsia"/>
          <w:lang w:val="en-US" w:eastAsia="zh-CN"/>
        </w:rPr>
        <w:t>×</w:t>
      </w:r>
      <w:r>
        <w:rPr>
          <w:rFonts w:hint="eastAsia"/>
        </w:rPr>
        <w:t>4= 1.2a，参与奖55</w:t>
      </w:r>
      <w:r>
        <w:rPr>
          <w:rFonts w:hint="eastAsia"/>
          <w:lang w:val="en-US" w:eastAsia="zh-CN"/>
        </w:rPr>
        <w:t>%</w:t>
      </w:r>
      <w:r>
        <w:rPr>
          <w:rFonts w:hint="eastAsia"/>
        </w:rPr>
        <w:t>a</w:t>
      </w:r>
      <w:r>
        <w:rPr>
          <w:rFonts w:hint="eastAsia"/>
          <w:lang w:val="en-US" w:eastAsia="zh-CN"/>
        </w:rPr>
        <w:t>×</w:t>
      </w:r>
      <w:r>
        <w:rPr>
          <w:rFonts w:hint="eastAsia"/>
        </w:rPr>
        <w:t xml:space="preserve">2= </w:t>
      </w:r>
      <w:r>
        <w:rPr>
          <w:rFonts w:hint="eastAsia"/>
          <w:lang w:val="en-US" w:eastAsia="zh-CN"/>
        </w:rPr>
        <w:t>1.1</w:t>
      </w:r>
      <w:r>
        <w:rPr>
          <w:rFonts w:hint="eastAsia"/>
        </w:rPr>
        <w:t>a，可知各奖项中三等奖的总费用最高，故B错误</w:t>
      </w:r>
      <w:r>
        <w:rPr>
          <w:rFonts w:hint="eastAsia"/>
          <w:lang w:eastAsia="zh-CN"/>
        </w:rPr>
        <w:t>；</w:t>
      </w:r>
    </w:p>
    <w:p>
      <w:pPr>
        <w:rPr>
          <w:rFonts w:hint="eastAsia"/>
        </w:rPr>
      </w:pPr>
      <w:r>
        <w:rPr>
          <w:rFonts w:hint="eastAsia"/>
        </w:rPr>
        <w:t>平均费用为5%</w:t>
      </w:r>
      <w:r>
        <w:rPr>
          <w:rFonts w:hint="eastAsia"/>
          <w:lang w:val="en-US" w:eastAsia="zh-CN"/>
        </w:rPr>
        <w:t>×</w:t>
      </w:r>
      <w:r>
        <w:rPr>
          <w:rFonts w:hint="eastAsia"/>
        </w:rPr>
        <w:t>18+</w:t>
      </w:r>
      <w:r>
        <w:rPr>
          <w:rFonts w:hint="eastAsia"/>
          <w:lang w:val="en-US" w:eastAsia="zh-CN"/>
        </w:rPr>
        <w:t>10</w:t>
      </w:r>
      <w:r>
        <w:rPr>
          <w:rFonts w:hint="eastAsia"/>
        </w:rPr>
        <w:t>%</w:t>
      </w:r>
      <w:r>
        <w:rPr>
          <w:rFonts w:hint="eastAsia"/>
          <w:lang w:val="en-US" w:eastAsia="zh-CN"/>
        </w:rPr>
        <w:t>×</w:t>
      </w:r>
      <w:r>
        <w:rPr>
          <w:rFonts w:hint="eastAsia"/>
        </w:rPr>
        <w:t>8+30</w:t>
      </w:r>
      <w:r>
        <w:rPr>
          <w:rFonts w:hint="eastAsia"/>
          <w:lang w:val="en-US" w:eastAsia="zh-CN"/>
        </w:rPr>
        <w:t>%×</w:t>
      </w:r>
      <w:r>
        <w:rPr>
          <w:rFonts w:hint="eastAsia"/>
        </w:rPr>
        <w:t>4+55%</w:t>
      </w:r>
      <w:r>
        <w:rPr>
          <w:rFonts w:hint="eastAsia"/>
          <w:lang w:val="en-US" w:eastAsia="zh-CN"/>
        </w:rPr>
        <w:t>×</w:t>
      </w:r>
      <w:r>
        <w:rPr>
          <w:rFonts w:hint="eastAsia"/>
        </w:rPr>
        <w:t>2=4</w:t>
      </w:r>
      <w:r>
        <w:rPr>
          <w:rFonts w:hint="eastAsia"/>
          <w:lang w:eastAsia="zh-CN"/>
        </w:rPr>
        <w:t>(</w:t>
      </w:r>
      <w:r>
        <w:rPr>
          <w:rFonts w:hint="eastAsia"/>
        </w:rPr>
        <w:t>元</w:t>
      </w:r>
      <w:r>
        <w:rPr>
          <w:rFonts w:hint="eastAsia"/>
          <w:lang w:eastAsia="zh-CN"/>
        </w:rPr>
        <w:t>)</w:t>
      </w:r>
      <w:r>
        <w:rPr>
          <w:rFonts w:hint="eastAsia"/>
        </w:rPr>
        <w:t>，故C正确；</w:t>
      </w:r>
    </w:p>
    <w:p>
      <w:pPr>
        <w:rPr>
          <w:rFonts w:hint="eastAsia"/>
        </w:rPr>
      </w:pPr>
      <w:r>
        <w:rPr>
          <w:rFonts w:hint="eastAsia"/>
        </w:rPr>
        <w:t>一等奖奖品数为5%a，二等奖奖品数为</w:t>
      </w:r>
      <w:r>
        <w:rPr>
          <w:rFonts w:hint="eastAsia"/>
          <w:lang w:val="en-US" w:eastAsia="zh-CN"/>
        </w:rPr>
        <w:t>10</w:t>
      </w:r>
      <w:r>
        <w:rPr>
          <w:rFonts w:hint="eastAsia"/>
        </w:rPr>
        <w:t>%a，三等奖奖品数为30%a，故D正确．故选B．</w:t>
      </w:r>
    </w:p>
    <w:p>
      <w:pPr>
        <w:rPr>
          <w:rFonts w:hint="eastAsia" w:eastAsiaTheme="minorEastAsia"/>
          <w:lang w:eastAsia="zh-CN"/>
        </w:rPr>
      </w:pPr>
      <w:r>
        <w:rPr>
          <w:rFonts w:hint="eastAsia"/>
        </w:rPr>
        <w:t>8．B由题图可知</w:t>
      </w:r>
      <w:r>
        <w:rPr>
          <w:rFonts w:hint="eastAsia"/>
          <w:lang w:eastAsia="zh-CN"/>
        </w:rPr>
        <w:t>，</w:t>
      </w:r>
      <w:r>
        <w:rPr>
          <w:rFonts w:hint="eastAsia"/>
        </w:rPr>
        <w:t>1万元以上的项目投资占1-0.46 -0. 33=0.21= 21%</w:t>
      </w:r>
      <w:r>
        <w:rPr>
          <w:rFonts w:hint="eastAsia"/>
          <w:lang w:eastAsia="zh-CN"/>
        </w:rPr>
        <w:t>，</w:t>
      </w:r>
      <w:r>
        <w:rPr>
          <w:rFonts w:hint="eastAsia"/>
        </w:rPr>
        <w:t xml:space="preserve"> 500×0.21= 105万元</w:t>
      </w:r>
      <w:r>
        <w:rPr>
          <w:rFonts w:hint="eastAsia"/>
          <w:lang w:eastAsia="zh-CN"/>
        </w:rPr>
        <w:t>，</w:t>
      </w:r>
    </w:p>
    <w:p>
      <w:pPr>
        <w:rPr>
          <w:rFonts w:hint="eastAsia"/>
        </w:rPr>
      </w:pPr>
      <w:r>
        <w:rPr>
          <w:rFonts w:hint="eastAsia"/>
        </w:rPr>
        <w:t>少于3万元的项目投资占</w:t>
      </w:r>
      <w:r>
        <w:rPr>
          <w:rFonts w:hint="eastAsia"/>
          <w:position w:val="-20"/>
        </w:rPr>
        <w:object>
          <v:shape id="_x0000_i1033" o:spt="75" type="#_x0000_t75" style="height:26pt;width:15pt;" o:ole="t" filled="f" o:preferrelative="t" stroked="f" coordsize="21600,21600">
            <v:path/>
            <v:fill on="f" focussize="0,0"/>
            <v:stroke on="f"/>
            <v:imagedata r:id="rId45" o:title=""/>
            <o:lock v:ext="edit" aspectratio="t"/>
            <w10:wrap type="none"/>
            <w10:anchorlock/>
          </v:shape>
          <o:OLEObject Type="Embed" ProgID="Equation.KSEE3" ShapeID="_x0000_i1033" DrawAspect="Content" ObjectID="_1468075733" r:id="rId44">
            <o:LockedField>false</o:LockedField>
          </o:OLEObject>
        </w:object>
      </w:r>
      <w:r>
        <w:rPr>
          <w:rFonts w:hint="eastAsia"/>
        </w:rPr>
        <w:t>，则不少于3万元的项目投资占</w:t>
      </w:r>
      <w:r>
        <w:rPr>
          <w:rFonts w:hint="eastAsia"/>
          <w:position w:val="-20"/>
        </w:rPr>
        <w:object>
          <v:shape id="_x0000_i1034" o:spt="75" type="#_x0000_t75" style="height:26pt;width:15pt;" o:ole="t" filled="f" o:preferrelative="t" stroked="f" coordsize="21600,21600">
            <v:path/>
            <v:fill on="f" focussize="0,0"/>
            <v:stroke on="f"/>
            <v:imagedata r:id="rId47" o:title=""/>
            <o:lock v:ext="edit" aspectratio="t"/>
            <w10:wrap type="none"/>
            <w10:anchorlock/>
          </v:shape>
          <o:OLEObject Type="Embed" ProgID="Equation.KSEE3" ShapeID="_x0000_i1034" DrawAspect="Content" ObjectID="_1468075734" r:id="rId46">
            <o:LockedField>false</o:LockedField>
          </o:OLEObject>
        </w:object>
      </w:r>
      <w:r>
        <w:rPr>
          <w:rFonts w:hint="eastAsia"/>
        </w:rPr>
        <w:t>，105×</w:t>
      </w:r>
      <w:r>
        <w:rPr>
          <w:rFonts w:hint="eastAsia"/>
          <w:position w:val="-20"/>
        </w:rPr>
        <w:object>
          <v:shape id="_x0000_i1035" o:spt="75" type="#_x0000_t75" style="height:26pt;width:15pt;" o:ole="t" filled="f" o:preferrelative="t" stroked="f" coordsize="21600,21600">
            <v:path/>
            <v:fill on="f" focussize="0,0"/>
            <v:stroke on="f"/>
            <v:imagedata r:id="rId47" o:title=""/>
            <o:lock v:ext="edit" aspectratio="t"/>
            <w10:wrap type="none"/>
            <w10:anchorlock/>
          </v:shape>
          <o:OLEObject Type="Embed" ProgID="Equation.KSEE3" ShapeID="_x0000_i1035" DrawAspect="Content" ObjectID="_1468075735" r:id="rId48">
            <o:LockedField>false</o:LockedField>
          </o:OLEObject>
        </w:object>
      </w:r>
      <w:r>
        <w:rPr>
          <w:rFonts w:hint="eastAsia"/>
        </w:rPr>
        <w:t>=65</w:t>
      </w:r>
      <w:r>
        <w:rPr>
          <w:rFonts w:hint="eastAsia"/>
          <w:lang w:eastAsia="zh-CN"/>
        </w:rPr>
        <w:t>(</w:t>
      </w:r>
      <w:r>
        <w:rPr>
          <w:rFonts w:hint="eastAsia"/>
        </w:rPr>
        <w:t>万元</w:t>
      </w:r>
      <w:r>
        <w:rPr>
          <w:rFonts w:hint="eastAsia"/>
          <w:lang w:eastAsia="zh-CN"/>
        </w:rPr>
        <w:t>)</w:t>
      </w:r>
      <w:r>
        <w:rPr>
          <w:rFonts w:hint="eastAsia"/>
        </w:rPr>
        <w:t>．故选B．</w:t>
      </w:r>
    </w:p>
    <w:p>
      <w:pPr>
        <w:rPr>
          <w:rFonts w:hint="eastAsia" w:eastAsiaTheme="minorEastAsia"/>
          <w:lang w:eastAsia="zh-CN"/>
        </w:rPr>
      </w:pPr>
      <w:r>
        <w:rPr>
          <w:rFonts w:hint="eastAsia"/>
        </w:rPr>
        <w:t>9．C根据茎叶图中的数据知，这组数据的众数为67，A错误</w:t>
      </w:r>
      <w:r>
        <w:rPr>
          <w:rFonts w:hint="eastAsia"/>
          <w:lang w:eastAsia="zh-CN"/>
        </w:rPr>
        <w:t>；</w:t>
      </w:r>
    </w:p>
    <w:p>
      <w:pPr>
        <w:rPr>
          <w:rFonts w:hint="eastAsia"/>
        </w:rPr>
      </w:pPr>
      <w:r>
        <w:rPr>
          <w:rFonts w:hint="eastAsia"/>
        </w:rPr>
        <w:t xml:space="preserve">  极差是75-57=18，B错误；</w:t>
      </w:r>
    </w:p>
    <w:p>
      <w:pPr>
        <w:rPr>
          <w:rFonts w:hint="eastAsia"/>
        </w:rPr>
      </w:pPr>
      <w:r>
        <w:rPr>
          <w:rFonts w:hint="eastAsia"/>
        </w:rPr>
        <w:t xml:space="preserve">  中位数是</w:t>
      </w:r>
      <w:r>
        <w:rPr>
          <w:rFonts w:hint="eastAsia"/>
          <w:position w:val="-20"/>
        </w:rPr>
        <w:object>
          <v:shape id="_x0000_i1036" o:spt="75" type="#_x0000_t75" style="height:26pt;width:62pt;" o:ole="t" filled="f" o:preferrelative="t" stroked="f" coordsize="21600,21600">
            <v:path/>
            <v:fill on="f" focussize="0,0"/>
            <v:stroke on="f"/>
            <v:imagedata r:id="rId50" o:title=""/>
            <o:lock v:ext="edit" aspectratio="t"/>
            <w10:wrap type="none"/>
            <w10:anchorlock/>
          </v:shape>
          <o:OLEObject Type="Embed" ProgID="Equation.KSEE3" ShapeID="_x0000_i1036" DrawAspect="Content" ObjectID="_1468075736" r:id="rId49">
            <o:LockedField>false</o:LockedField>
          </o:OLEObject>
        </w:object>
      </w:r>
      <w:r>
        <w:rPr>
          <w:rFonts w:hint="eastAsia"/>
          <w:lang w:eastAsia="zh-CN"/>
        </w:rPr>
        <w:t>，</w:t>
      </w:r>
      <w:r>
        <w:rPr>
          <w:rFonts w:hint="eastAsia"/>
        </w:rPr>
        <w:t>C正确；</w:t>
      </w:r>
    </w:p>
    <w:p>
      <w:pPr>
        <w:rPr>
          <w:rFonts w:hint="eastAsia"/>
        </w:rPr>
      </w:pPr>
      <w:r>
        <w:rPr>
          <w:rFonts w:hint="eastAsia"/>
        </w:rPr>
        <w:t xml:space="preserve">  平均数为60+</w:t>
      </w:r>
      <w:r>
        <w:rPr>
          <w:rFonts w:hint="eastAsia"/>
          <w:position w:val="-20"/>
        </w:rPr>
        <w:object>
          <v:shape id="_x0000_i1037" o:spt="75" type="#_x0000_t75" style="height:26pt;width:10pt;" o:ole="t" filled="f" o:preferrelative="t" stroked="f" coordsize="21600,21600">
            <v:path/>
            <v:fill on="f" focussize="0,0"/>
            <v:stroke on="f"/>
            <v:imagedata r:id="rId52" o:title=""/>
            <o:lock v:ext="edit" aspectratio="t"/>
            <w10:wrap type="none"/>
            <w10:anchorlock/>
          </v:shape>
          <o:OLEObject Type="Embed" ProgID="Equation.KSEE3" ShapeID="_x0000_i1037" DrawAspect="Content" ObjectID="_1468075737" r:id="rId51">
            <o:LockedField>false</o:LockedField>
          </o:OLEObject>
        </w:object>
      </w:r>
      <w:r>
        <w:rPr>
          <w:rFonts w:hint="eastAsia"/>
        </w:rPr>
        <w:t>×(</w:t>
      </w:r>
      <w:r>
        <w:rPr>
          <w:rFonts w:hint="eastAsia"/>
          <w:lang w:val="en-US" w:eastAsia="zh-CN"/>
        </w:rPr>
        <w:t>-</w:t>
      </w:r>
      <w:r>
        <w:rPr>
          <w:rFonts w:hint="eastAsia"/>
        </w:rPr>
        <w:t>3</w:t>
      </w:r>
      <w:r>
        <w:rPr>
          <w:rFonts w:hint="eastAsia"/>
          <w:lang w:val="en-US" w:eastAsia="zh-CN"/>
        </w:rPr>
        <w:t>-</w:t>
      </w:r>
      <w:r>
        <w:rPr>
          <w:rFonts w:hint="eastAsia"/>
        </w:rPr>
        <w:t>1+1+2+7+7+12+15)= 65</w:t>
      </w:r>
      <w:r>
        <w:rPr>
          <w:rFonts w:hint="eastAsia"/>
          <w:lang w:eastAsia="zh-CN"/>
        </w:rPr>
        <w:t>，</w:t>
      </w:r>
      <w:r>
        <w:rPr>
          <w:rFonts w:hint="eastAsia"/>
        </w:rPr>
        <w:t>D错误，故选C．</w:t>
      </w:r>
    </w:p>
    <w:p>
      <w:pPr>
        <w:rPr>
          <w:rFonts w:hint="eastAsia"/>
        </w:rPr>
      </w:pPr>
      <w:r>
        <w:rPr>
          <w:rFonts w:hint="eastAsia"/>
        </w:rPr>
        <w:t>10．D甲组的5个数分别为9、12、x+10、24、27或9、x+10、12、24、27，由于甲组数据的中位数为15，则有x+10= 15，得x=5．</w:t>
      </w:r>
    </w:p>
    <w:p>
      <w:pPr>
        <w:rPr>
          <w:rFonts w:hint="eastAsia"/>
        </w:rPr>
      </w:pPr>
      <w:r>
        <w:rPr>
          <w:rFonts w:hint="eastAsia"/>
        </w:rPr>
        <w:t>乙组的5个数据分别为9、15、y+10、18、24，由于乙组的平均数为16.8，则有</w:t>
      </w:r>
    </w:p>
    <w:p>
      <w:pPr>
        <w:rPr>
          <w:rFonts w:hint="eastAsia"/>
        </w:rPr>
      </w:pPr>
      <w:r>
        <w:rPr>
          <w:rFonts w:hint="eastAsia"/>
          <w:position w:val="-20"/>
        </w:rPr>
        <w:object>
          <v:shape id="_x0000_i1038" o:spt="75" type="#_x0000_t75" style="height:26pt;width:131pt;" o:ole="t" filled="f" o:preferrelative="t" stroked="f" coordsize="21600,21600">
            <v:path/>
            <v:fill on="f" focussize="0,0"/>
            <v:stroke on="f"/>
            <v:imagedata r:id="rId54" o:title=""/>
            <o:lock v:ext="edit" aspectratio="t"/>
            <w10:wrap type="none"/>
            <w10:anchorlock/>
          </v:shape>
          <o:OLEObject Type="Embed" ProgID="Equation.KSEE3" ShapeID="_x0000_i1038" DrawAspect="Content" ObjectID="_1468075738" r:id="rId53">
            <o:LockedField>false</o:LockedField>
          </o:OLEObject>
        </w:object>
      </w:r>
      <w:r>
        <w:rPr>
          <w:rFonts w:hint="eastAsia"/>
        </w:rPr>
        <w:t>，解得y</w:t>
      </w:r>
      <w:r>
        <w:rPr>
          <w:rFonts w:hint="eastAsia"/>
          <w:lang w:val="en-US" w:eastAsia="zh-CN"/>
        </w:rPr>
        <w:t>=</w:t>
      </w:r>
      <w:r>
        <w:rPr>
          <w:rFonts w:hint="eastAsia"/>
        </w:rPr>
        <w:t>8，故选D．</w:t>
      </w:r>
    </w:p>
    <w:p>
      <w:pPr>
        <w:rPr>
          <w:rFonts w:hint="eastAsia"/>
        </w:rPr>
      </w:pPr>
      <w:r>
        <w:rPr>
          <w:rFonts w:hint="eastAsia"/>
        </w:rPr>
        <w:t>11．A由茎叶图得</w:t>
      </w:r>
      <w:r>
        <w:rPr>
          <w:rFonts w:hint="eastAsia"/>
          <w:position w:val="-20"/>
        </w:rPr>
        <w:object>
          <v:shape id="_x0000_i1039" o:spt="75" type="#_x0000_t75" style="height:26pt;width:77pt;" o:ole="t" filled="f" o:preferrelative="t" stroked="f" coordsize="21600,21600">
            <v:path/>
            <v:fill on="f" focussize="0,0"/>
            <v:stroke on="f"/>
            <v:imagedata r:id="rId56" o:title=""/>
            <o:lock v:ext="edit" aspectratio="t"/>
            <w10:wrap type="none"/>
            <w10:anchorlock/>
          </v:shape>
          <o:OLEObject Type="Embed" ProgID="Equation.KSEE3" ShapeID="_x0000_i1039" DrawAspect="Content" ObjectID="_1468075739" r:id="rId55">
            <o:LockedField>false</o:LockedField>
          </o:OLEObject>
        </w:object>
      </w:r>
      <w:r>
        <w:rPr>
          <w:rFonts w:hint="eastAsia"/>
        </w:rPr>
        <w:t>，</w:t>
      </w:r>
      <w:r>
        <w:rPr>
          <w:rFonts w:hint="eastAsia"/>
          <w:position w:val="-20"/>
        </w:rPr>
        <w:object>
          <v:shape id="_x0000_i1040" o:spt="75" type="#_x0000_t75" style="height:26pt;width:69pt;" o:ole="t" filled="f" o:preferrelative="t" stroked="f" coordsize="21600,21600">
            <v:path/>
            <v:fill on="f" focussize="0,0"/>
            <v:stroke on="f"/>
            <v:imagedata r:id="rId58" o:title=""/>
            <o:lock v:ext="edit" aspectratio="t"/>
            <w10:wrap type="none"/>
            <w10:anchorlock/>
          </v:shape>
          <o:OLEObject Type="Embed" ProgID="Equation.KSEE3" ShapeID="_x0000_i1040" DrawAspect="Content" ObjectID="_1468075740" r:id="rId57">
            <o:LockedField>false</o:LockedField>
          </o:OLEObject>
        </w:object>
      </w:r>
      <w:r>
        <w:rPr>
          <w:rFonts w:hint="eastAsia"/>
          <w:lang w:eastAsia="zh-CN"/>
        </w:rPr>
        <w:t>，∴</w:t>
      </w:r>
      <w:r>
        <w:rPr>
          <w:rFonts w:hint="eastAsia"/>
        </w:rPr>
        <w:t>a&lt;b，故选A．</w:t>
      </w:r>
    </w:p>
    <w:p>
      <w:pPr>
        <w:rPr>
          <w:rFonts w:hint="eastAsia"/>
        </w:rPr>
      </w:pPr>
      <w:r>
        <w:rPr>
          <w:rFonts w:hint="eastAsia"/>
        </w:rPr>
        <w:t>12．解析</w:t>
      </w:r>
      <w:r>
        <w:rPr>
          <w:rFonts w:hint="eastAsia"/>
          <w:lang w:val="en-US" w:eastAsia="zh-CN"/>
        </w:rPr>
        <w:t xml:space="preserve"> </w:t>
      </w:r>
      <w:r>
        <w:rPr>
          <w:rFonts w:hint="eastAsia"/>
        </w:rPr>
        <w:t>(1)根据题中的数据，画出茎叶图如图所示．</w:t>
      </w:r>
    </w:p>
    <w:p>
      <w:pPr>
        <w:rPr>
          <w:rFonts w:hint="eastAsia"/>
        </w:rPr>
      </w:pPr>
      <w:r>
        <w:drawing>
          <wp:inline distT="0" distB="0" distL="114300" distR="114300">
            <wp:extent cx="1572895" cy="636905"/>
            <wp:effectExtent l="0" t="0" r="8255" b="10795"/>
            <wp:docPr id="28"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4"/>
                    <pic:cNvPicPr>
                      <a:picLocks noChangeAspect="1"/>
                    </pic:cNvPicPr>
                  </pic:nvPicPr>
                  <pic:blipFill>
                    <a:blip r:embed="rId59"/>
                    <a:stretch>
                      <a:fillRect/>
                    </a:stretch>
                  </pic:blipFill>
                  <pic:spPr>
                    <a:xfrm>
                      <a:off x="0" y="0"/>
                      <a:ext cx="1572895" cy="636905"/>
                    </a:xfrm>
                    <a:prstGeom prst="rect">
                      <a:avLst/>
                    </a:prstGeom>
                    <a:noFill/>
                    <a:ln>
                      <a:noFill/>
                    </a:ln>
                  </pic:spPr>
                </pic:pic>
              </a:graphicData>
            </a:graphic>
          </wp:inline>
        </w:drawing>
      </w:r>
    </w:p>
    <w:p>
      <w:pPr>
        <w:rPr>
          <w:rFonts w:hint="eastAsia"/>
        </w:rPr>
      </w:pPr>
      <w:r>
        <w:rPr>
          <w:rFonts w:hint="eastAsia"/>
        </w:rPr>
        <w:t xml:space="preserve">  (2)甲的平均数是</w:t>
      </w:r>
      <w:r>
        <w:rPr>
          <w:rFonts w:hint="eastAsia"/>
          <w:position w:val="-20"/>
        </w:rPr>
        <w:object>
          <v:shape id="_x0000_i1041" o:spt="75" type="#_x0000_t75" style="height:26pt;width:99pt;" o:ole="t" filled="f" o:preferrelative="t" stroked="f" coordsize="21600,21600">
            <v:path/>
            <v:fill on="f" focussize="0,0"/>
            <v:stroke on="f"/>
            <v:imagedata r:id="rId61" o:title=""/>
            <o:lock v:ext="edit" aspectratio="t"/>
            <w10:wrap type="none"/>
            <w10:anchorlock/>
          </v:shape>
          <o:OLEObject Type="Embed" ProgID="Equation.KSEE3" ShapeID="_x0000_i1041" DrawAspect="Content" ObjectID="_1468075741" r:id="rId60">
            <o:LockedField>false</o:LockedField>
          </o:OLEObject>
        </w:object>
      </w:r>
      <w:r>
        <w:rPr>
          <w:rFonts w:hint="eastAsia"/>
        </w:rPr>
        <w:t>=14，</w:t>
      </w:r>
    </w:p>
    <w:p>
      <w:pPr>
        <w:rPr>
          <w:rFonts w:hint="eastAsia" w:eastAsiaTheme="minorEastAsia"/>
          <w:lang w:eastAsia="zh-CN"/>
        </w:rPr>
      </w:pPr>
      <w:r>
        <w:rPr>
          <w:rFonts w:hint="eastAsia"/>
        </w:rPr>
        <w:t xml:space="preserve">  乙的平均数是</w:t>
      </w:r>
      <w:r>
        <w:rPr>
          <w:rFonts w:hint="eastAsia"/>
          <w:position w:val="-20"/>
        </w:rPr>
        <w:object>
          <v:shape id="_x0000_i1042" o:spt="75" type="#_x0000_t75" style="height:26pt;width:96pt;" o:ole="t" filled="f" o:preferrelative="t" stroked="f" coordsize="21600,21600">
            <v:path/>
            <v:fill on="f" focussize="0,0"/>
            <v:stroke on="f"/>
            <v:imagedata r:id="rId63" o:title=""/>
            <o:lock v:ext="edit" aspectratio="t"/>
            <w10:wrap type="none"/>
            <w10:anchorlock/>
          </v:shape>
          <o:OLEObject Type="Embed" ProgID="Equation.KSEE3" ShapeID="_x0000_i1042" DrawAspect="Content" ObjectID="_1468075742" r:id="rId62">
            <o:LockedField>false</o:LockedField>
          </o:OLEObject>
        </w:object>
      </w:r>
      <w:r>
        <w:rPr>
          <w:rFonts w:hint="eastAsia"/>
          <w:lang w:val="en-US" w:eastAsia="zh-CN"/>
        </w:rPr>
        <w:t>=</w:t>
      </w:r>
      <w:r>
        <w:rPr>
          <w:rFonts w:hint="eastAsia"/>
        </w:rPr>
        <w:t>14</w:t>
      </w:r>
      <w:r>
        <w:rPr>
          <w:rFonts w:hint="eastAsia"/>
          <w:lang w:eastAsia="zh-CN"/>
        </w:rPr>
        <w:t>；</w:t>
      </w:r>
    </w:p>
    <w:p>
      <w:pPr>
        <w:rPr>
          <w:rFonts w:hint="eastAsia" w:eastAsiaTheme="minorEastAsia"/>
          <w:lang w:eastAsia="zh-CN"/>
        </w:rPr>
      </w:pPr>
      <w:r>
        <w:rPr>
          <w:rFonts w:hint="eastAsia"/>
        </w:rPr>
        <w:t xml:space="preserve">  甲的方差是</w:t>
      </w:r>
      <w:r>
        <w:rPr>
          <w:rFonts w:hint="eastAsia"/>
          <w:position w:val="-20"/>
        </w:rPr>
        <w:object>
          <v:shape id="_x0000_i1043" o:spt="75" type="#_x0000_t75" style="height:26pt;width:204pt;" o:ole="t" filled="f" o:preferrelative="t" stroked="f" coordsize="21600,21600">
            <v:path/>
            <v:fill on="f" focussize="0,0"/>
            <v:stroke on="f"/>
            <v:imagedata r:id="rId65" o:title=""/>
            <o:lock v:ext="edit" aspectratio="t"/>
            <w10:wrap type="none"/>
            <w10:anchorlock/>
          </v:shape>
          <o:OLEObject Type="Embed" ProgID="Equation.KSEE3" ShapeID="_x0000_i1043" DrawAspect="Content" ObjectID="_1468075743" r:id="rId64">
            <o:LockedField>false</o:LockedField>
          </o:OLEObject>
        </w:object>
      </w:r>
      <w:r>
        <w:rPr>
          <w:rFonts w:hint="eastAsia"/>
          <w:lang w:eastAsia="zh-CN"/>
        </w:rPr>
        <w:t>，</w:t>
      </w:r>
    </w:p>
    <w:p>
      <w:pPr>
        <w:rPr>
          <w:rFonts w:hint="eastAsia"/>
        </w:rPr>
      </w:pPr>
      <w:r>
        <w:rPr>
          <w:rFonts w:hint="eastAsia"/>
        </w:rPr>
        <w:t xml:space="preserve">  乙的方差是</w:t>
      </w:r>
      <w:r>
        <w:rPr>
          <w:rFonts w:hint="eastAsia"/>
          <w:position w:val="-20"/>
        </w:rPr>
        <w:object>
          <v:shape id="_x0000_i1044" o:spt="75" type="#_x0000_t75" style="height:26pt;width:207pt;" o:ole="t" filled="f" o:preferrelative="t" stroked="f" coordsize="21600,21600">
            <v:path/>
            <v:fill on="f" focussize="0,0"/>
            <v:stroke on="f"/>
            <v:imagedata r:id="rId67" o:title=""/>
            <o:lock v:ext="edit" aspectratio="t"/>
            <w10:wrap type="none"/>
            <w10:anchorlock/>
          </v:shape>
          <o:OLEObject Type="Embed" ProgID="Equation.KSEE3" ShapeID="_x0000_i1044" DrawAspect="Content" ObjectID="_1468075744" r:id="rId66">
            <o:LockedField>false</o:LockedField>
          </o:OLEObject>
        </w:object>
      </w:r>
      <w:r>
        <w:rPr>
          <w:rFonts w:hint="eastAsia"/>
        </w:rPr>
        <w:t>.</w:t>
      </w:r>
    </w:p>
    <w:p>
      <w:pPr>
        <w:rPr>
          <w:rFonts w:hint="eastAsia"/>
        </w:rPr>
      </w:pPr>
      <w:r>
        <w:rPr>
          <w:rFonts w:hint="eastAsia"/>
        </w:rPr>
        <w:t xml:space="preserve">  </w:t>
      </w:r>
      <w:r>
        <w:rPr>
          <w:rFonts w:hint="eastAsia"/>
          <w:lang w:eastAsia="zh-CN"/>
        </w:rPr>
        <w:t>∴</w:t>
      </w:r>
      <w:r>
        <w:rPr>
          <w:rFonts w:hint="eastAsia"/>
        </w:rPr>
        <w:t>甲产品质量好，较稳定．</w:t>
      </w:r>
    </w:p>
    <w:p>
      <w:pPr>
        <w:rPr>
          <w:rFonts w:hint="eastAsia"/>
        </w:rPr>
      </w:pPr>
      <w:r>
        <w:rPr>
          <w:rFonts w:hint="eastAsia"/>
        </w:rPr>
        <w:t>13．B  由频率分布直方图可知学生体重在60 kg以上的频率为</w:t>
      </w:r>
      <w:r>
        <w:rPr>
          <w:rFonts w:hint="eastAsia"/>
          <w:lang w:eastAsia="zh-CN"/>
        </w:rPr>
        <w:t>(</w:t>
      </w:r>
      <w:r>
        <w:rPr>
          <w:rFonts w:hint="eastAsia"/>
        </w:rPr>
        <w:t>0.04+0.01</w:t>
      </w:r>
      <w:r>
        <w:rPr>
          <w:rFonts w:hint="eastAsia"/>
          <w:lang w:eastAsia="zh-CN"/>
        </w:rPr>
        <w:t>)</w:t>
      </w:r>
      <w:r>
        <w:rPr>
          <w:rFonts w:hint="eastAsia"/>
          <w:lang w:val="en-US" w:eastAsia="zh-CN"/>
        </w:rPr>
        <w:t>×</w:t>
      </w:r>
      <w:r>
        <w:rPr>
          <w:rFonts w:hint="eastAsia"/>
        </w:rPr>
        <w:t>5= 0.25，故学生体重在60 kg以上的人数为400</w:t>
      </w:r>
      <w:r>
        <w:rPr>
          <w:rFonts w:hint="eastAsia"/>
          <w:lang w:val="en-US" w:eastAsia="zh-CN"/>
        </w:rPr>
        <w:t>×</w:t>
      </w:r>
      <w:r>
        <w:rPr>
          <w:rFonts w:hint="eastAsia"/>
        </w:rPr>
        <w:t>0.25 =100．</w:t>
      </w:r>
    </w:p>
    <w:p>
      <w:pPr>
        <w:rPr>
          <w:rFonts w:hint="eastAsia" w:eastAsiaTheme="minorEastAsia"/>
          <w:lang w:eastAsia="zh-CN"/>
        </w:rPr>
      </w:pPr>
      <w:r>
        <w:rPr>
          <w:rFonts w:hint="eastAsia"/>
        </w:rPr>
        <w:t>14．C由题图可知，分数在[ 90，100]的频率为0.025</w:t>
      </w:r>
      <w:r>
        <w:rPr>
          <w:rFonts w:hint="eastAsia"/>
          <w:lang w:val="en-US" w:eastAsia="zh-CN"/>
        </w:rPr>
        <w:t>×</w:t>
      </w:r>
      <w:r>
        <w:rPr>
          <w:rFonts w:hint="eastAsia"/>
        </w:rPr>
        <w:t>10=0.25</w:t>
      </w:r>
      <w:r>
        <w:rPr>
          <w:rFonts w:hint="eastAsia"/>
          <w:lang w:eastAsia="zh-CN"/>
        </w:rPr>
        <w:t>，</w:t>
      </w:r>
    </w:p>
    <w:p>
      <w:pPr>
        <w:rPr>
          <w:rFonts w:hint="eastAsia"/>
        </w:rPr>
      </w:pPr>
      <w:r>
        <w:rPr>
          <w:rFonts w:hint="eastAsia"/>
        </w:rPr>
        <w:t xml:space="preserve">  分数在[80，90</w:t>
      </w:r>
      <w:r>
        <w:rPr>
          <w:rFonts w:hint="eastAsia"/>
          <w:lang w:eastAsia="zh-CN"/>
        </w:rPr>
        <w:t>)</w:t>
      </w:r>
      <w:r>
        <w:rPr>
          <w:rFonts w:hint="eastAsia"/>
        </w:rPr>
        <w:t>的频率为0.020</w:t>
      </w:r>
      <w:r>
        <w:rPr>
          <w:rFonts w:hint="eastAsia"/>
          <w:lang w:val="en-US" w:eastAsia="zh-CN"/>
        </w:rPr>
        <w:t>×1</w:t>
      </w:r>
      <w:r>
        <w:rPr>
          <w:rFonts w:hint="eastAsia"/>
        </w:rPr>
        <w:t>0= 0.20，</w:t>
      </w:r>
    </w:p>
    <w:p>
      <w:pPr>
        <w:rPr>
          <w:rFonts w:hint="eastAsia"/>
        </w:rPr>
      </w:pPr>
      <w:r>
        <w:rPr>
          <w:rFonts w:hint="eastAsia"/>
        </w:rPr>
        <w:t xml:space="preserve">  分数在[70，80</w:t>
      </w:r>
      <w:r>
        <w:rPr>
          <w:rFonts w:hint="eastAsia"/>
          <w:lang w:eastAsia="zh-CN"/>
        </w:rPr>
        <w:t>)</w:t>
      </w:r>
      <w:r>
        <w:rPr>
          <w:rFonts w:hint="eastAsia"/>
        </w:rPr>
        <w:t>的频率为0.040</w:t>
      </w:r>
      <w:r>
        <w:rPr>
          <w:rFonts w:hint="eastAsia"/>
          <w:lang w:val="en-US" w:eastAsia="zh-CN"/>
        </w:rPr>
        <w:t>×1</w:t>
      </w:r>
      <w:r>
        <w:rPr>
          <w:rFonts w:hint="eastAsia"/>
        </w:rPr>
        <w:t>0= 0.40，</w:t>
      </w:r>
    </w:p>
    <w:p>
      <w:pPr>
        <w:rPr>
          <w:rFonts w:hint="eastAsia"/>
        </w:rPr>
      </w:pPr>
      <w:r>
        <w:rPr>
          <w:rFonts w:hint="eastAsia"/>
        </w:rPr>
        <w:t xml:space="preserve">  分数在[ 60</w:t>
      </w:r>
      <w:r>
        <w:rPr>
          <w:rFonts w:hint="eastAsia"/>
          <w:lang w:eastAsia="zh-CN"/>
        </w:rPr>
        <w:t>，</w:t>
      </w:r>
      <w:r>
        <w:rPr>
          <w:rFonts w:hint="eastAsia"/>
        </w:rPr>
        <w:t>70</w:t>
      </w:r>
      <w:r>
        <w:rPr>
          <w:rFonts w:hint="eastAsia"/>
          <w:lang w:eastAsia="zh-CN"/>
        </w:rPr>
        <w:t>)</w:t>
      </w:r>
      <w:r>
        <w:rPr>
          <w:rFonts w:hint="eastAsia"/>
        </w:rPr>
        <w:t>的频率为0.015</w:t>
      </w:r>
      <w:r>
        <w:rPr>
          <w:rFonts w:hint="eastAsia"/>
          <w:lang w:val="en-US" w:eastAsia="zh-CN"/>
        </w:rPr>
        <w:t>×</w:t>
      </w:r>
      <w:r>
        <w:rPr>
          <w:rFonts w:hint="eastAsia"/>
        </w:rPr>
        <w:t>10=0.15，</w:t>
      </w:r>
    </w:p>
    <w:p>
      <w:pPr>
        <w:rPr>
          <w:rFonts w:hint="eastAsia"/>
        </w:rPr>
      </w:pPr>
      <w:r>
        <w:rPr>
          <w:rFonts w:hint="eastAsia"/>
        </w:rPr>
        <w:t xml:space="preserve">  平均数为65</w:t>
      </w:r>
      <w:r>
        <w:rPr>
          <w:rFonts w:hint="eastAsia"/>
          <w:lang w:val="en-US" w:eastAsia="zh-CN"/>
        </w:rPr>
        <w:t>×</w:t>
      </w:r>
      <w:r>
        <w:rPr>
          <w:rFonts w:hint="eastAsia"/>
        </w:rPr>
        <w:t>0.15+75</w:t>
      </w:r>
      <w:r>
        <w:rPr>
          <w:rFonts w:hint="eastAsia"/>
          <w:lang w:val="en-US" w:eastAsia="zh-CN"/>
        </w:rPr>
        <w:t>×</w:t>
      </w:r>
      <w:r>
        <w:rPr>
          <w:rFonts w:hint="eastAsia"/>
        </w:rPr>
        <w:t>0.40+85</w:t>
      </w:r>
      <w:r>
        <w:rPr>
          <w:rFonts w:hint="eastAsia"/>
          <w:lang w:val="en-US" w:eastAsia="zh-CN"/>
        </w:rPr>
        <w:t>×</w:t>
      </w:r>
      <w:r>
        <w:rPr>
          <w:rFonts w:hint="eastAsia"/>
        </w:rPr>
        <w:t>0.20+95×0.25= 80.5.故选C．</w:t>
      </w:r>
    </w:p>
    <w:p>
      <w:pPr>
        <w:rPr>
          <w:rFonts w:hint="eastAsia"/>
        </w:rPr>
      </w:pPr>
      <w:r>
        <w:rPr>
          <w:rFonts w:hint="eastAsia"/>
        </w:rPr>
        <w:t>15.答案</w:t>
      </w:r>
      <w:r>
        <w:rPr>
          <w:rFonts w:hint="eastAsia"/>
          <w:lang w:val="en-US" w:eastAsia="zh-CN"/>
        </w:rPr>
        <w:t xml:space="preserve"> </w:t>
      </w:r>
      <w:r>
        <w:rPr>
          <w:rFonts w:hint="eastAsia"/>
        </w:rPr>
        <w:t>(1)3  (2)6 000</w:t>
      </w:r>
    </w:p>
    <w:p>
      <w:pPr>
        <w:rPr>
          <w:rFonts w:hint="eastAsia"/>
        </w:rPr>
      </w:pPr>
      <w:r>
        <w:rPr>
          <w:rFonts w:hint="eastAsia"/>
        </w:rPr>
        <w:t>解析</w:t>
      </w:r>
      <w:r>
        <w:rPr>
          <w:rFonts w:hint="eastAsia"/>
          <w:lang w:val="en-US" w:eastAsia="zh-CN"/>
        </w:rPr>
        <w:t xml:space="preserve"> </w:t>
      </w:r>
      <w:r>
        <w:rPr>
          <w:rFonts w:hint="eastAsia"/>
        </w:rPr>
        <w:t>(1)由频率分布直方图及频率和等于1可得0.2</w:t>
      </w:r>
      <w:r>
        <w:rPr>
          <w:rFonts w:hint="eastAsia"/>
          <w:lang w:val="en-US" w:eastAsia="zh-CN"/>
        </w:rPr>
        <w:t>×</w:t>
      </w:r>
      <w:r>
        <w:rPr>
          <w:rFonts w:hint="eastAsia"/>
        </w:rPr>
        <w:t>0.1+0.8</w:t>
      </w:r>
      <w:r>
        <w:rPr>
          <w:rFonts w:hint="eastAsia"/>
          <w:lang w:val="en-US" w:eastAsia="zh-CN"/>
        </w:rPr>
        <w:t>×</w:t>
      </w:r>
      <w:r>
        <w:rPr>
          <w:rFonts w:hint="eastAsia"/>
        </w:rPr>
        <w:t>0.1+1.5</w:t>
      </w:r>
      <w:r>
        <w:rPr>
          <w:rFonts w:hint="eastAsia"/>
          <w:lang w:val="en-US" w:eastAsia="zh-CN"/>
        </w:rPr>
        <w:t>×</w:t>
      </w:r>
      <w:r>
        <w:rPr>
          <w:rFonts w:hint="eastAsia"/>
        </w:rPr>
        <w:t>0.1+2×0.1+2.5</w:t>
      </w:r>
      <w:r>
        <w:rPr>
          <w:rFonts w:hint="eastAsia"/>
          <w:lang w:val="en-US" w:eastAsia="zh-CN"/>
        </w:rPr>
        <w:t>×0.1</w:t>
      </w:r>
      <w:r>
        <w:rPr>
          <w:rFonts w:hint="eastAsia"/>
        </w:rPr>
        <w:t>+a</w:t>
      </w:r>
      <w:r>
        <w:rPr>
          <w:rFonts w:hint="eastAsia"/>
          <w:lang w:val="en-US" w:eastAsia="zh-CN"/>
        </w:rPr>
        <w:t>×</w:t>
      </w:r>
      <w:r>
        <w:rPr>
          <w:rFonts w:hint="eastAsia"/>
        </w:rPr>
        <w:t>0.1=1．解得a=3．</w:t>
      </w:r>
    </w:p>
    <w:p>
      <w:pPr>
        <w:rPr>
          <w:rFonts w:hint="eastAsia"/>
        </w:rPr>
      </w:pPr>
      <w:r>
        <w:rPr>
          <w:rFonts w:hint="eastAsia"/>
        </w:rPr>
        <w:t>(2)消费金额在区间[0.5，0.9]内的频率为0.2×0. 1+0.8×0.1+2</w:t>
      </w:r>
      <w:r>
        <w:rPr>
          <w:rFonts w:hint="eastAsia"/>
          <w:lang w:val="en-US" w:eastAsia="zh-CN"/>
        </w:rPr>
        <w:t>×</w:t>
      </w:r>
      <w:r>
        <w:rPr>
          <w:rFonts w:hint="eastAsia"/>
        </w:rPr>
        <w:t>0.1+3</w:t>
      </w:r>
      <w:r>
        <w:rPr>
          <w:rFonts w:hint="eastAsia"/>
          <w:lang w:val="en-US" w:eastAsia="zh-CN"/>
        </w:rPr>
        <w:t>×</w:t>
      </w:r>
      <w:r>
        <w:rPr>
          <w:rFonts w:hint="eastAsia"/>
        </w:rPr>
        <w:t>0.1=0.6</w:t>
      </w:r>
      <w:r>
        <w:rPr>
          <w:rFonts w:hint="eastAsia"/>
          <w:lang w:eastAsia="zh-CN"/>
        </w:rPr>
        <w:t>，</w:t>
      </w:r>
      <w:r>
        <w:rPr>
          <w:rFonts w:hint="eastAsia"/>
        </w:rPr>
        <w:t>所以消费金额在区间[ 0.5，0.9]内的购物者的人数为0.6</w:t>
      </w:r>
      <w:r>
        <w:rPr>
          <w:rFonts w:hint="eastAsia"/>
          <w:lang w:val="en-US" w:eastAsia="zh-CN"/>
        </w:rPr>
        <w:t>×1</w:t>
      </w:r>
      <w:r>
        <w:rPr>
          <w:rFonts w:hint="eastAsia"/>
        </w:rPr>
        <w:t>0 000=6 000．</w:t>
      </w:r>
    </w:p>
    <w:p>
      <w:pPr>
        <w:rPr>
          <w:rFonts w:hint="eastAsia"/>
        </w:rPr>
      </w:pPr>
      <w:r>
        <w:rPr>
          <w:rFonts w:hint="eastAsia"/>
        </w:rPr>
        <w:t>16．解析</w:t>
      </w:r>
      <w:r>
        <w:rPr>
          <w:rFonts w:hint="eastAsia"/>
          <w:lang w:val="en-US" w:eastAsia="zh-CN"/>
        </w:rPr>
        <w:t xml:space="preserve"> </w:t>
      </w:r>
      <w:r>
        <w:rPr>
          <w:rFonts w:hint="eastAsia"/>
        </w:rPr>
        <w:t>(1)因为各小组的频率之和为1，第一、三、四、五小组的频率分别是0. 30</w:t>
      </w:r>
      <w:r>
        <w:rPr>
          <w:rFonts w:hint="eastAsia"/>
          <w:lang w:eastAsia="zh-CN"/>
        </w:rPr>
        <w:t>，</w:t>
      </w:r>
      <w:r>
        <w:rPr>
          <w:rFonts w:hint="eastAsia"/>
        </w:rPr>
        <w:t>0.15，0.10，0.05，所以第二小组的频率为</w:t>
      </w:r>
      <w:r>
        <w:rPr>
          <w:rFonts w:hint="eastAsia"/>
          <w:lang w:eastAsia="zh-CN"/>
        </w:rPr>
        <w:t>1</w:t>
      </w:r>
      <w:r>
        <w:rPr>
          <w:rFonts w:hint="eastAsia"/>
          <w:lang w:val="en-US" w:eastAsia="zh-CN"/>
        </w:rPr>
        <w:t>-</w:t>
      </w:r>
      <w:r>
        <w:rPr>
          <w:rFonts w:hint="eastAsia"/>
        </w:rPr>
        <w:t>( 0.30+0.15+0.10+0.05)= 0.40.</w:t>
      </w:r>
    </w:p>
    <w:p>
      <w:pPr>
        <w:rPr>
          <w:rFonts w:hint="eastAsia"/>
        </w:rPr>
      </w:pPr>
      <w:r>
        <w:rPr>
          <w:rFonts w:hint="eastAsia"/>
        </w:rPr>
        <w:t>因为第二小组的频率为0. 40，所以落在59.5~ 69</w:t>
      </w:r>
      <w:r>
        <w:rPr>
          <w:rFonts w:hint="eastAsia"/>
          <w:lang w:val="en-US" w:eastAsia="zh-CN"/>
        </w:rPr>
        <w:t>.</w:t>
      </w:r>
      <w:r>
        <w:rPr>
          <w:rFonts w:hint="eastAsia"/>
        </w:rPr>
        <w:t>5内的第二小组的小矩形的高=</w:t>
      </w:r>
      <w:r>
        <w:rPr>
          <w:rFonts w:hint="eastAsia"/>
          <w:position w:val="-22"/>
        </w:rPr>
        <w:object>
          <v:shape id="_x0000_i1045" o:spt="75" type="#_x0000_t75" style="height:28pt;width:82pt;" o:ole="t" filled="f" o:preferrelative="t" stroked="f" coordsize="21600,21600">
            <v:path/>
            <v:fill on="f" focussize="0,0"/>
            <v:stroke on="f"/>
            <v:imagedata r:id="rId69" o:title=""/>
            <o:lock v:ext="edit" aspectratio="t"/>
            <w10:wrap type="none"/>
            <w10:anchorlock/>
          </v:shape>
          <o:OLEObject Type="Embed" ProgID="Equation.KSEE3" ShapeID="_x0000_i1045" DrawAspect="Content" ObjectID="_1468075745" r:id="rId68">
            <o:LockedField>false</o:LockedField>
          </o:OLEObject>
        </w:object>
      </w:r>
      <w:r>
        <w:rPr>
          <w:rFonts w:hint="eastAsia"/>
        </w:rPr>
        <w:t>，由此可补全频率分布直方</w:t>
      </w:r>
      <w:r>
        <w:rPr>
          <w:rFonts w:hint="eastAsia"/>
          <w:lang w:eastAsia="zh-CN"/>
        </w:rPr>
        <w:t>图(</w:t>
      </w:r>
      <w:r>
        <w:rPr>
          <w:rFonts w:hint="eastAsia"/>
        </w:rPr>
        <w:t>如图阴影部分所示</w:t>
      </w:r>
      <w:r>
        <w:rPr>
          <w:rFonts w:hint="eastAsia"/>
          <w:lang w:eastAsia="zh-CN"/>
        </w:rPr>
        <w:t>)</w:t>
      </w:r>
      <w:r>
        <w:rPr>
          <w:rFonts w:hint="eastAsia"/>
        </w:rPr>
        <w:t>．</w:t>
      </w:r>
    </w:p>
    <w:p>
      <w:pPr>
        <w:rPr>
          <w:rFonts w:hint="eastAsia"/>
        </w:rPr>
      </w:pPr>
      <w:r>
        <w:drawing>
          <wp:inline distT="0" distB="0" distL="114300" distR="114300">
            <wp:extent cx="1652270" cy="1542415"/>
            <wp:effectExtent l="0" t="0" r="5080" b="635"/>
            <wp:docPr id="29"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5"/>
                    <pic:cNvPicPr>
                      <a:picLocks noChangeAspect="1"/>
                    </pic:cNvPicPr>
                  </pic:nvPicPr>
                  <pic:blipFill>
                    <a:blip r:embed="rId70"/>
                    <a:stretch>
                      <a:fillRect/>
                    </a:stretch>
                  </pic:blipFill>
                  <pic:spPr>
                    <a:xfrm>
                      <a:off x="0" y="0"/>
                      <a:ext cx="1652270" cy="1542415"/>
                    </a:xfrm>
                    <a:prstGeom prst="rect">
                      <a:avLst/>
                    </a:prstGeom>
                    <a:noFill/>
                    <a:ln>
                      <a:noFill/>
                    </a:ln>
                  </pic:spPr>
                </pic:pic>
              </a:graphicData>
            </a:graphic>
          </wp:inline>
        </w:drawing>
      </w:r>
    </w:p>
    <w:p>
      <w:pPr>
        <w:rPr>
          <w:rFonts w:hint="eastAsia"/>
        </w:rPr>
      </w:pPr>
      <w:r>
        <w:rPr>
          <w:rFonts w:hint="eastAsia"/>
        </w:rPr>
        <w:t>(2)设高二年级两个班参赛的学生人数为</w:t>
      </w:r>
      <w:r>
        <w:rPr>
          <w:rFonts w:hint="eastAsia"/>
          <w:lang w:val="en-US" w:eastAsia="zh-CN"/>
        </w:rPr>
        <w:t>x</w:t>
      </w:r>
      <w:r>
        <w:rPr>
          <w:rFonts w:hint="eastAsia"/>
        </w:rPr>
        <w:t>，因为第二小组的频数为40，频率为0.40，所以</w:t>
      </w:r>
      <w:r>
        <w:rPr>
          <w:rFonts w:hint="eastAsia"/>
          <w:position w:val="-20"/>
        </w:rPr>
        <w:object>
          <v:shape id="_x0000_i1046" o:spt="75" type="#_x0000_t75" style="height:26pt;width:42.95pt;" o:ole="t" filled="f" o:preferrelative="t" stroked="f" coordsize="21600,21600">
            <v:path/>
            <v:fill on="f" focussize="0,0"/>
            <v:stroke on="f"/>
            <v:imagedata r:id="rId72" o:title=""/>
            <o:lock v:ext="edit" aspectratio="t"/>
            <w10:wrap type="none"/>
            <w10:anchorlock/>
          </v:shape>
          <o:OLEObject Type="Embed" ProgID="Equation.KSEE3" ShapeID="_x0000_i1046" DrawAspect="Content" ObjectID="_1468075746" r:id="rId71">
            <o:LockedField>false</o:LockedField>
          </o:OLEObject>
        </w:object>
      </w:r>
      <w:r>
        <w:rPr>
          <w:rFonts w:hint="eastAsia"/>
          <w:lang w:eastAsia="zh-CN"/>
        </w:rPr>
        <w:t>，</w:t>
      </w:r>
      <w:r>
        <w:rPr>
          <w:rFonts w:hint="eastAsia"/>
        </w:rPr>
        <w:t>解得</w:t>
      </w:r>
      <w:r>
        <w:rPr>
          <w:rFonts w:hint="eastAsia"/>
          <w:lang w:val="en-US" w:eastAsia="zh-CN"/>
        </w:rPr>
        <w:t>x=</w:t>
      </w:r>
      <w:r>
        <w:rPr>
          <w:rFonts w:hint="eastAsia"/>
        </w:rPr>
        <w:t>100．</w:t>
      </w:r>
    </w:p>
    <w:p>
      <w:pPr>
        <w:rPr>
          <w:rFonts w:hint="eastAsia"/>
        </w:rPr>
      </w:pPr>
      <w:r>
        <w:rPr>
          <w:rFonts w:hint="eastAsia"/>
        </w:rPr>
        <w:t>所以高二年级两个班参赛的学生人数为100．</w:t>
      </w:r>
    </w:p>
    <w:p>
      <w:pPr>
        <w:rPr>
          <w:rFonts w:hint="eastAsia"/>
        </w:rPr>
      </w:pPr>
      <w:r>
        <w:rPr>
          <w:rFonts w:hint="eastAsia"/>
        </w:rPr>
        <w:t>(3)高二年级两个班参赛学生的成绩的中位数应落在第二小组内．</w:t>
      </w:r>
    </w:p>
    <w:p>
      <w:pPr>
        <w:rPr>
          <w:rFonts w:hint="eastAsia"/>
        </w:rPr>
      </w:pPr>
      <w:r>
        <w:rPr>
          <w:rFonts w:hint="eastAsia"/>
        </w:rPr>
        <w:t>能力提升练</w:t>
      </w:r>
    </w:p>
    <w:p>
      <w:pPr>
        <w:rPr>
          <w:rFonts w:hint="eastAsia"/>
        </w:rPr>
      </w:pPr>
      <w:r>
        <w:rPr>
          <w:rFonts w:hint="eastAsia"/>
        </w:rPr>
        <w:t>一、单项选择题</w:t>
      </w:r>
    </w:p>
    <w:p>
      <w:pPr>
        <w:rPr>
          <w:rFonts w:hint="eastAsia"/>
        </w:rPr>
      </w:pPr>
      <w:r>
        <w:rPr>
          <w:rFonts w:hint="eastAsia"/>
        </w:rPr>
        <w:t>1．A由中位数的定义，得</w:t>
      </w:r>
      <w:r>
        <w:rPr>
          <w:rFonts w:hint="eastAsia"/>
          <w:lang w:val="en-US" w:eastAsia="zh-CN"/>
        </w:rPr>
        <w:t>M</w:t>
      </w:r>
      <w:r>
        <w:rPr>
          <w:rFonts w:hint="eastAsia"/>
        </w:rPr>
        <w:t>=</w:t>
      </w:r>
      <w:r>
        <w:rPr>
          <w:rFonts w:hint="eastAsia"/>
          <w:position w:val="-20"/>
        </w:rPr>
        <w:object>
          <v:shape id="_x0000_i1047" o:spt="75" type="#_x0000_t75" style="height:26pt;width:24pt;" o:ole="t" filled="f" o:preferrelative="t" stroked="f" coordsize="21600,21600">
            <v:path/>
            <v:fill on="f" focussize="0,0"/>
            <v:stroke on="f"/>
            <v:imagedata r:id="rId74" o:title=""/>
            <o:lock v:ext="edit" aspectratio="t"/>
            <w10:wrap type="none"/>
            <w10:anchorlock/>
          </v:shape>
          <o:OLEObject Type="Embed" ProgID="Equation.KSEE3" ShapeID="_x0000_i1047" DrawAspect="Content" ObjectID="_1468075747" r:id="rId73">
            <o:LockedField>false</o:LockedField>
          </o:OLEObject>
        </w:object>
      </w:r>
      <w:r>
        <w:rPr>
          <w:rFonts w:hint="eastAsia"/>
        </w:rPr>
        <w:t>= 5.5，众数为</w:t>
      </w:r>
      <w:r>
        <w:rPr>
          <w:rFonts w:hint="eastAsia"/>
          <w:lang w:eastAsia="zh-CN"/>
        </w:rPr>
        <w:t>N</w:t>
      </w:r>
      <w:r>
        <w:rPr>
          <w:rFonts w:hint="eastAsia"/>
        </w:rPr>
        <w:t>=5，  平均数为</w:t>
      </w:r>
      <w:r>
        <w:rPr>
          <w:rFonts w:hint="eastAsia"/>
          <w:position w:val="-20"/>
        </w:rPr>
        <w:object>
          <v:shape id="_x0000_i1048" o:spt="75" type="#_x0000_t75" style="height:26pt;width:258.95pt;" o:ole="t" filled="f" o:preferrelative="t" stroked="f" coordsize="21600,21600">
            <v:path/>
            <v:fill on="f" focussize="0,0"/>
            <v:stroke on="f"/>
            <v:imagedata r:id="rId76" o:title=""/>
            <o:lock v:ext="edit" aspectratio="t"/>
            <w10:wrap type="none"/>
            <w10:anchorlock/>
          </v:shape>
          <o:OLEObject Type="Embed" ProgID="Equation.KSEE3" ShapeID="_x0000_i1048" DrawAspect="Content" ObjectID="_1468075748" r:id="rId75">
            <o:LockedField>false</o:LockedField>
          </o:OLEObject>
        </w:object>
      </w:r>
      <w:r>
        <w:rPr>
          <w:rFonts w:hint="eastAsia"/>
        </w:rPr>
        <w:t>，所以N&lt;M&lt;</w:t>
      </w:r>
      <w:r>
        <w:rPr>
          <w:rFonts w:hint="eastAsia"/>
          <w:position w:val="-8"/>
        </w:rPr>
        <w:object>
          <v:shape id="_x0000_i1049" o:spt="75" type="#_x0000_t75" style="height:19pt;width:9pt;" o:ole="t" filled="f" o:preferrelative="t" stroked="f" coordsize="21600,21600">
            <v:path/>
            <v:fill on="f" focussize="0,0"/>
            <v:stroke on="f"/>
            <v:imagedata r:id="rId24" o:title=""/>
            <o:lock v:ext="edit" aspectratio="t"/>
            <w10:wrap type="none"/>
            <w10:anchorlock/>
          </v:shape>
          <o:OLEObject Type="Embed" ProgID="Equation.KSEE3" ShapeID="_x0000_i1049" DrawAspect="Content" ObjectID="_1468075749" r:id="rId77">
            <o:LockedField>false</o:LockedField>
          </o:OLEObject>
        </w:object>
      </w:r>
      <w:r>
        <w:rPr>
          <w:rFonts w:hint="eastAsia"/>
        </w:rPr>
        <w:t>，故选A．</w:t>
      </w:r>
    </w:p>
    <w:p>
      <w:pPr>
        <w:rPr>
          <w:rFonts w:hint="eastAsia"/>
        </w:rPr>
      </w:pPr>
      <w:r>
        <w:rPr>
          <w:rFonts w:hint="eastAsia"/>
        </w:rPr>
        <w:t>2．B  由条形图知就医费用为7 000</w:t>
      </w:r>
      <w:r>
        <w:rPr>
          <w:rFonts w:hint="eastAsia"/>
          <w:lang w:val="en-US" w:eastAsia="zh-CN"/>
        </w:rPr>
        <w:t>×</w:t>
      </w:r>
      <w:r>
        <w:rPr>
          <w:rFonts w:hint="eastAsia"/>
        </w:rPr>
        <w:t>15%=1 050元，目前的月就医费比刚参加工作时少200元，则目前的月就医费为850元，由折线图得，月工资为</w:t>
      </w:r>
      <w:r>
        <w:rPr>
          <w:rFonts w:hint="eastAsia"/>
          <w:position w:val="-20"/>
        </w:rPr>
        <w:object>
          <v:shape id="_x0000_i1050" o:spt="75" type="#_x0000_t75" style="height:26pt;width:23pt;" o:ole="t" filled="f" o:preferrelative="t" stroked="f" coordsize="21600,21600">
            <v:path/>
            <v:fill on="f" focussize="0,0"/>
            <v:stroke on="f"/>
            <v:imagedata r:id="rId79" o:title=""/>
            <o:lock v:ext="edit" aspectratio="t"/>
            <w10:wrap type="none"/>
            <w10:anchorlock/>
          </v:shape>
          <o:OLEObject Type="Embed" ProgID="Equation.KSEE3" ShapeID="_x0000_i1050" DrawAspect="Content" ObjectID="_1468075750" r:id="rId78">
            <o:LockedField>false</o:LockedField>
          </o:OLEObject>
        </w:object>
      </w:r>
      <w:r>
        <w:rPr>
          <w:rFonts w:hint="eastAsia"/>
        </w:rPr>
        <w:t>=8 500元．故选B．</w:t>
      </w:r>
    </w:p>
    <w:p>
      <w:pPr>
        <w:rPr>
          <w:rFonts w:hint="eastAsia"/>
        </w:rPr>
      </w:pPr>
      <w:r>
        <w:rPr>
          <w:rFonts w:hint="eastAsia"/>
        </w:rPr>
        <w:t>3．C</w:t>
      </w:r>
      <w:r>
        <w:rPr>
          <w:rFonts w:hint="eastAsia"/>
          <w:lang w:val="en-US" w:eastAsia="zh-CN"/>
        </w:rPr>
        <w:t xml:space="preserve"> 一</w:t>
      </w:r>
      <w:r>
        <w:rPr>
          <w:rFonts w:hint="eastAsia"/>
        </w:rPr>
        <w:t>个企业中甲企业工资所占成本的比重最大，故A错误；</w:t>
      </w:r>
    </w:p>
    <w:p>
      <w:pPr>
        <w:rPr>
          <w:rFonts w:hint="eastAsia" w:eastAsiaTheme="minorEastAsia"/>
          <w:lang w:eastAsia="zh-CN"/>
        </w:rPr>
      </w:pPr>
      <w:r>
        <w:rPr>
          <w:rFonts w:hint="eastAsia"/>
        </w:rPr>
        <w:t>虽然丙企业生产规模大，但它的其他费用开支所占成本的比重与乙企业是一样的，故B错</w:t>
      </w:r>
      <w:r>
        <w:rPr>
          <w:rFonts w:hint="eastAsia"/>
          <w:lang w:eastAsia="zh-CN"/>
        </w:rPr>
        <w:t>；</w:t>
      </w:r>
    </w:p>
    <w:p>
      <w:pPr>
        <w:rPr>
          <w:rFonts w:hint="eastAsia"/>
        </w:rPr>
      </w:pPr>
      <w:r>
        <w:rPr>
          <w:rFonts w:hint="eastAsia"/>
        </w:rPr>
        <w:t>甲企业其他费用开支确实最低，故C正确；</w:t>
      </w:r>
    </w:p>
    <w:p>
      <w:pPr>
        <w:rPr>
          <w:rFonts w:hint="eastAsia"/>
        </w:rPr>
      </w:pPr>
      <w:r>
        <w:rPr>
          <w:rFonts w:hint="eastAsia"/>
        </w:rPr>
        <w:t>甲企业的工资和其他费用支出额为4 000万元，乙企业为5 400万元，丙企业为6 000万元，所以丙企业用于工资和其他费用支出额比甲、乙都高，故D错误．故选C．</w:t>
      </w:r>
    </w:p>
    <w:p>
      <w:pPr>
        <w:rPr>
          <w:rFonts w:hint="eastAsia"/>
        </w:rPr>
      </w:pPr>
      <w:r>
        <w:rPr>
          <w:rFonts w:hint="eastAsia"/>
        </w:rPr>
        <w:t>4．C由题意得</w:t>
      </w:r>
      <w:r>
        <w:rPr>
          <w:rFonts w:hint="eastAsia"/>
          <w:lang w:eastAsia="zh-CN"/>
        </w:rPr>
        <w:t>，</w:t>
      </w:r>
      <w:r>
        <w:rPr>
          <w:rFonts w:hint="eastAsia"/>
        </w:rPr>
        <w:t>2018年11月份原油的日均产量为51.8</w:t>
      </w:r>
      <w:r>
        <w:rPr>
          <w:rFonts w:hint="eastAsia"/>
          <w:lang w:eastAsia="zh-CN"/>
        </w:rPr>
        <w:t>万</w:t>
      </w:r>
      <w:r>
        <w:rPr>
          <w:rFonts w:hint="eastAsia"/>
        </w:rPr>
        <w:t>吨，则11月份原油产量约为51.8</w:t>
      </w:r>
    </w:p>
    <w:p>
      <w:pPr>
        <w:rPr>
          <w:rFonts w:hint="eastAsia"/>
        </w:rPr>
      </w:pPr>
      <w:r>
        <w:rPr>
          <w:rFonts w:hint="eastAsia"/>
          <w:lang w:val="en-US" w:eastAsia="zh-CN"/>
        </w:rPr>
        <w:t>×</w:t>
      </w:r>
      <w:r>
        <w:rPr>
          <w:rFonts w:hint="eastAsia"/>
        </w:rPr>
        <w:t>30=1 554(万吨)，故A错误；2018年11月份原油产量的同比增速为</w:t>
      </w:r>
      <w:r>
        <w:rPr>
          <w:rFonts w:hint="eastAsia"/>
          <w:lang w:val="en-US" w:eastAsia="zh-CN"/>
        </w:rPr>
        <w:t>-1.0</w:t>
      </w:r>
      <w:r>
        <w:rPr>
          <w:rFonts w:hint="eastAsia"/>
        </w:rPr>
        <w:t>%，原油产量相对2017年</w:t>
      </w:r>
      <w:r>
        <w:rPr>
          <w:rFonts w:hint="eastAsia"/>
          <w:lang w:val="en-US" w:eastAsia="zh-CN"/>
        </w:rPr>
        <w:t>11</w:t>
      </w:r>
      <w:r>
        <w:rPr>
          <w:rFonts w:hint="eastAsia"/>
        </w:rPr>
        <w:t>月份减少1.0%，故B错误；2018年10月份原油产量为51.9</w:t>
      </w:r>
      <w:r>
        <w:rPr>
          <w:rFonts w:hint="eastAsia"/>
          <w:lang w:val="en-US" w:eastAsia="zh-CN"/>
        </w:rPr>
        <w:t>×</w:t>
      </w:r>
      <w:r>
        <w:rPr>
          <w:rFonts w:hint="eastAsia"/>
        </w:rPr>
        <w:t>31=1 608.9</w:t>
      </w:r>
      <w:r>
        <w:rPr>
          <w:rFonts w:hint="eastAsia"/>
          <w:lang w:eastAsia="zh-CN"/>
        </w:rPr>
        <w:t>(</w:t>
      </w:r>
      <w:r>
        <w:rPr>
          <w:rFonts w:hint="eastAsia"/>
        </w:rPr>
        <w:t>万吨</w:t>
      </w:r>
      <w:r>
        <w:rPr>
          <w:rFonts w:hint="eastAsia"/>
          <w:lang w:eastAsia="zh-CN"/>
        </w:rPr>
        <w:t>)，</w:t>
      </w:r>
      <w:r>
        <w:rPr>
          <w:rFonts w:hint="eastAsia"/>
        </w:rPr>
        <w:t>因此11月份原油产量比上月减少1 608.9</w:t>
      </w:r>
      <w:r>
        <w:rPr>
          <w:rFonts w:hint="eastAsia"/>
          <w:lang w:val="en-US" w:eastAsia="zh-CN"/>
        </w:rPr>
        <w:t>-</w:t>
      </w:r>
      <w:r>
        <w:rPr>
          <w:rFonts w:hint="eastAsia"/>
        </w:rPr>
        <w:t>1554= 54.9</w:t>
      </w:r>
      <w:r>
        <w:rPr>
          <w:rFonts w:hint="eastAsia"/>
          <w:lang w:eastAsia="zh-CN"/>
        </w:rPr>
        <w:t>(</w:t>
      </w:r>
      <w:r>
        <w:rPr>
          <w:rFonts w:hint="eastAsia"/>
        </w:rPr>
        <w:t>万吨</w:t>
      </w:r>
      <w:r>
        <w:rPr>
          <w:rFonts w:hint="eastAsia"/>
          <w:lang w:eastAsia="zh-CN"/>
        </w:rPr>
        <w:t>)</w:t>
      </w:r>
      <w:r>
        <w:rPr>
          <w:rFonts w:hint="eastAsia"/>
        </w:rPr>
        <w:t>，故C正确；1～11月份共334天，而1</w:t>
      </w:r>
      <w:r>
        <w:rPr>
          <w:rFonts w:hint="eastAsia"/>
          <w:lang w:val="en-US" w:eastAsia="zh-CN"/>
        </w:rPr>
        <w:t>~</w:t>
      </w:r>
      <w:r>
        <w:rPr>
          <w:rFonts w:hint="eastAsia"/>
        </w:rPr>
        <w:t xml:space="preserve"> 11月份日均原油产量都超过50万吨，故1</w:t>
      </w:r>
      <w:r>
        <w:rPr>
          <w:rFonts w:hint="eastAsia"/>
          <w:lang w:val="en-US" w:eastAsia="zh-CN"/>
        </w:rPr>
        <w:t>~</w:t>
      </w:r>
      <w:r>
        <w:rPr>
          <w:rFonts w:hint="eastAsia"/>
        </w:rPr>
        <w:t>11月份原油产量的总产量会超过15 000万吨，故D错误，故选C．</w:t>
      </w:r>
    </w:p>
    <w:p>
      <w:pPr>
        <w:rPr>
          <w:rFonts w:hint="eastAsia"/>
        </w:rPr>
      </w:pPr>
      <w:r>
        <w:rPr>
          <w:rFonts w:hint="eastAsia"/>
        </w:rPr>
        <w:t>5．C</w:t>
      </w:r>
      <w:r>
        <w:rPr>
          <w:rFonts w:hint="eastAsia"/>
          <w:lang w:val="en-US" w:eastAsia="zh-CN"/>
        </w:rPr>
        <w:t xml:space="preserve"> </w:t>
      </w:r>
      <w:r>
        <w:rPr>
          <w:rFonts w:hint="eastAsia"/>
        </w:rPr>
        <w:t>设所有家庭年收入总和为100</w:t>
      </w:r>
      <w:r>
        <w:rPr>
          <w:rFonts w:hint="eastAsia"/>
          <w:lang w:eastAsia="zh-CN"/>
        </w:rPr>
        <w:t>，</w:t>
      </w:r>
      <w:r>
        <w:rPr>
          <w:rFonts w:hint="eastAsia"/>
        </w:rPr>
        <w:t>共有5n个家庭，则所有家庭的平均收入为</w:t>
      </w:r>
      <w:r>
        <w:rPr>
          <w:rFonts w:hint="eastAsia"/>
          <w:position w:val="-20"/>
        </w:rPr>
        <w:object>
          <v:shape id="_x0000_i1051" o:spt="75" type="#_x0000_t75" style="height:26pt;width:42pt;" o:ole="t" filled="f" o:preferrelative="t" stroked="f" coordsize="21600,21600">
            <v:path/>
            <v:fill on="f" focussize="0,0"/>
            <v:stroke on="f"/>
            <v:imagedata r:id="rId81" o:title=""/>
            <o:lock v:ext="edit" aspectratio="t"/>
            <w10:wrap type="none"/>
            <w10:anchorlock/>
          </v:shape>
          <o:OLEObject Type="Embed" ProgID="Equation.KSEE3" ShapeID="_x0000_i1051" DrawAspect="Content" ObjectID="_1468075751" r:id="rId80">
            <o:LockedField>false</o:LockedField>
          </o:OLEObject>
        </w:object>
      </w:r>
      <w:r>
        <w:rPr>
          <w:rFonts w:hint="eastAsia"/>
        </w:rPr>
        <w:t>，选项A，第四组、第五组家庭的平均收入均超过</w:t>
      </w:r>
      <w:r>
        <w:rPr>
          <w:rFonts w:hint="eastAsia"/>
          <w:position w:val="-20"/>
        </w:rPr>
        <w:object>
          <v:shape id="_x0000_i1052" o:spt="75" type="#_x0000_t75" style="height:26pt;width:16pt;" o:ole="t" filled="f" o:preferrelative="t" stroked="f" coordsize="21600,21600">
            <v:path/>
            <v:fill on="f" focussize="0,0"/>
            <v:stroke on="f"/>
            <v:imagedata r:id="rId83" o:title=""/>
            <o:lock v:ext="edit" aspectratio="t"/>
            <w10:wrap type="none"/>
            <w10:anchorlock/>
          </v:shape>
          <o:OLEObject Type="Embed" ProgID="Equation.KSEE3" ShapeID="_x0000_i1052" DrawAspect="Content" ObjectID="_1468075752" r:id="rId82">
            <o:LockedField>false</o:LockedField>
          </o:OLEObject>
        </w:object>
      </w:r>
      <w:r>
        <w:rPr>
          <w:rFonts w:hint="eastAsia"/>
        </w:rPr>
        <w:t>，故极有可能第四组、第五组的家庭的收入均超过全部家庭的年平均收入，第三组家庭平均年收入为</w:t>
      </w:r>
      <w:r>
        <w:rPr>
          <w:rFonts w:hint="eastAsia"/>
          <w:position w:val="-20"/>
        </w:rPr>
        <w:object>
          <v:shape id="_x0000_i1053" o:spt="75" type="#_x0000_t75" style="height:26pt;width:22pt;" o:ole="t" filled="f" o:preferrelative="t" stroked="f" coordsize="21600,21600">
            <v:path/>
            <v:fill on="f" focussize="0,0"/>
            <v:stroke on="f"/>
            <v:imagedata r:id="rId85" o:title=""/>
            <o:lock v:ext="edit" aspectratio="t"/>
            <w10:wrap type="none"/>
            <w10:anchorlock/>
          </v:shape>
          <o:OLEObject Type="Embed" ProgID="Equation.KSEE3" ShapeID="_x0000_i1053" DrawAspect="Content" ObjectID="_1468075753" r:id="rId84">
            <o:LockedField>false</o:LockedField>
          </o:OLEObject>
        </w:object>
      </w:r>
      <w:r>
        <w:rPr>
          <w:rFonts w:hint="eastAsia"/>
        </w:rPr>
        <w:t>，由于按年收入从低到高的顺序排列，故仍有可能存在部分家庭年收入超过</w:t>
      </w:r>
      <w:r>
        <w:rPr>
          <w:rFonts w:hint="eastAsia"/>
          <w:position w:val="-20"/>
        </w:rPr>
        <w:object>
          <v:shape id="_x0000_i1054" o:spt="75" type="#_x0000_t75" style="height:26pt;width:16pt;" o:ole="t" filled="f" o:preferrelative="t" stroked="f" coordsize="21600,21600">
            <v:path/>
            <v:fill on="f" focussize="0,0"/>
            <v:stroke on="f"/>
            <v:imagedata r:id="rId83" o:title=""/>
            <o:lock v:ext="edit" aspectratio="t"/>
            <w10:wrap type="none"/>
            <w10:anchorlock/>
          </v:shape>
          <o:OLEObject Type="Embed" ProgID="Equation.KSEE3" ShapeID="_x0000_i1054" DrawAspect="Content" ObjectID="_1468075754" r:id="rId86">
            <o:LockedField>false</o:LockedField>
          </o:OLEObject>
        </w:object>
      </w:r>
      <w:r>
        <w:rPr>
          <w:rFonts w:hint="eastAsia"/>
        </w:rPr>
        <w:t>，这样家庭年收入超过</w:t>
      </w:r>
      <w:r>
        <w:rPr>
          <w:rFonts w:hint="eastAsia"/>
          <w:position w:val="-20"/>
        </w:rPr>
        <w:object>
          <v:shape id="_x0000_i1055" o:spt="75" type="#_x0000_t75" style="height:26pt;width:16pt;" o:ole="t" filled="f" o:preferrelative="t" stroked="f" coordsize="21600,21600">
            <v:path/>
            <v:fill on="f" focussize="0,0"/>
            <v:stroke on="f"/>
            <v:imagedata r:id="rId83" o:title=""/>
            <o:lock v:ext="edit" aspectratio="t"/>
            <w10:wrap type="none"/>
            <w10:anchorlock/>
          </v:shape>
          <o:OLEObject Type="Embed" ProgID="Equation.KSEE3" ShapeID="_x0000_i1055" DrawAspect="Content" ObjectID="_1468075755" r:id="rId87">
            <o:LockedField>false</o:LockedField>
          </o:OLEObject>
        </w:object>
      </w:r>
      <w:r>
        <w:rPr>
          <w:rFonts w:hint="eastAsia"/>
        </w:rPr>
        <w:t>的比率有可能超过40%，故A选项不正确；</w:t>
      </w:r>
    </w:p>
    <w:p>
      <w:pPr>
        <w:rPr>
          <w:rFonts w:hint="eastAsia" w:eastAsiaTheme="minorEastAsia"/>
          <w:lang w:eastAsia="zh-CN"/>
        </w:rPr>
      </w:pPr>
      <w:r>
        <w:rPr>
          <w:rFonts w:hint="eastAsia"/>
        </w:rPr>
        <w:t>选项B，收入最低的那20</w:t>
      </w:r>
      <w:r>
        <w:rPr>
          <w:rFonts w:hint="eastAsia"/>
          <w:lang w:val="en-US" w:eastAsia="zh-CN"/>
        </w:rPr>
        <w:t>%</w:t>
      </w:r>
      <w:r>
        <w:rPr>
          <w:rFonts w:hint="eastAsia"/>
        </w:rPr>
        <w:t>的家庭平均年收</w:t>
      </w:r>
      <w:r>
        <w:rPr>
          <w:rFonts w:hint="eastAsia"/>
          <w:lang w:eastAsia="zh-CN"/>
        </w:rPr>
        <w:t>入</w:t>
      </w:r>
      <w:r>
        <w:rPr>
          <w:rFonts w:hint="eastAsia"/>
        </w:rPr>
        <w:t>为</w:t>
      </w:r>
      <w:r>
        <w:rPr>
          <w:rFonts w:hint="eastAsia"/>
          <w:position w:val="-20"/>
        </w:rPr>
        <w:object>
          <v:shape id="_x0000_i1056" o:spt="75" type="#_x0000_t75" style="height:26pt;width:18pt;" o:ole="t" filled="f" o:preferrelative="t" stroked="f" coordsize="21600,21600">
            <v:path/>
            <v:fill on="f" focussize="0,0"/>
            <v:stroke on="f"/>
            <v:imagedata r:id="rId89" o:title=""/>
            <o:lock v:ext="edit" aspectratio="t"/>
            <w10:wrap type="none"/>
            <w10:anchorlock/>
          </v:shape>
          <o:OLEObject Type="Embed" ProgID="Equation.KSEE3" ShapeID="_x0000_i1056" DrawAspect="Content" ObjectID="_1468075756" r:id="rId88">
            <o:LockedField>false</o:LockedField>
          </o:OLEObject>
        </w:object>
      </w:r>
      <w:r>
        <w:rPr>
          <w:rFonts w:hint="eastAsia"/>
        </w:rPr>
        <w:t>，为全部家庭平均收入的</w:t>
      </w:r>
      <w:r>
        <w:rPr>
          <w:rFonts w:hint="eastAsia"/>
          <w:position w:val="-46"/>
        </w:rPr>
        <w:object>
          <v:shape id="_x0000_i1057" o:spt="75" type="#_x0000_t75" style="height:51pt;width:20pt;" o:ole="t" filled="f" o:preferrelative="t" stroked="f" coordsize="21600,21600">
            <v:path/>
            <v:fill on="f" focussize="0,0"/>
            <v:stroke on="f"/>
            <v:imagedata r:id="rId91" o:title=""/>
            <o:lock v:ext="edit" aspectratio="t"/>
            <w10:wrap type="none"/>
            <w10:anchorlock/>
          </v:shape>
          <o:OLEObject Type="Embed" ProgID="Equation.KSEE3" ShapeID="_x0000_i1057" DrawAspect="Content" ObjectID="_1468075757" r:id="rId90">
            <o:LockedField>false</o:LockedField>
          </o:OLEObject>
        </w:object>
      </w:r>
      <w:r>
        <w:rPr>
          <w:rFonts w:hint="eastAsia"/>
        </w:rPr>
        <w:t>=18</w:t>
      </w:r>
      <w:r>
        <w:rPr>
          <w:rFonts w:hint="eastAsia"/>
          <w:lang w:val="en-US" w:eastAsia="zh-CN"/>
        </w:rPr>
        <w:t>%</w:t>
      </w:r>
      <w:r>
        <w:rPr>
          <w:rFonts w:hint="eastAsia"/>
        </w:rPr>
        <w:t>，故选项B不正确</w:t>
      </w:r>
      <w:r>
        <w:rPr>
          <w:rFonts w:hint="eastAsia"/>
          <w:lang w:eastAsia="zh-CN"/>
        </w:rPr>
        <w:t>；</w:t>
      </w:r>
    </w:p>
    <w:p>
      <w:pPr>
        <w:rPr>
          <w:rFonts w:hint="eastAsia"/>
        </w:rPr>
      </w:pPr>
      <w:r>
        <w:rPr>
          <w:rFonts w:hint="eastAsia"/>
        </w:rPr>
        <w:t>选项C，收入最高的那30%的家庭数应为第四组一半家庭数与第五组家庭数的和，由于按年收入从低到高的顺序排列，故总收</w:t>
      </w:r>
      <w:r>
        <w:rPr>
          <w:rFonts w:hint="eastAsia"/>
          <w:lang w:eastAsia="zh-CN"/>
        </w:rPr>
        <w:t>入</w:t>
      </w:r>
      <w:r>
        <w:rPr>
          <w:rFonts w:hint="eastAsia"/>
        </w:rPr>
        <w:t>大于14+44.6= 58.6，收入最高的那30%的家庭年收入总和超过全部家庭年收入总和的58%，选项C正确；</w:t>
      </w:r>
    </w:p>
    <w:p>
      <w:pPr>
        <w:rPr>
          <w:rFonts w:hint="eastAsia"/>
        </w:rPr>
      </w:pPr>
      <w:r>
        <w:rPr>
          <w:rFonts w:hint="eastAsia"/>
        </w:rPr>
        <w:t>选项D，收入最低的那50</w:t>
      </w:r>
      <w:r>
        <w:rPr>
          <w:rFonts w:hint="eastAsia"/>
          <w:lang w:val="en-US" w:eastAsia="zh-CN"/>
        </w:rPr>
        <w:t>%</w:t>
      </w:r>
      <w:r>
        <w:rPr>
          <w:rFonts w:hint="eastAsia"/>
        </w:rPr>
        <w:t>的家庭数应为第三组家庭数的一半与第一、二组家庭数的和，由于按年收入从低到高的顺序排列，故总收入小于3.6+8.9+7.45= 19.95，收入最低的那50%的家庭年收入总和不会超过全部家庭年收入总和的20%</w:t>
      </w:r>
      <w:r>
        <w:rPr>
          <w:rFonts w:hint="eastAsia"/>
          <w:lang w:eastAsia="zh-CN"/>
        </w:rPr>
        <w:t>，</w:t>
      </w:r>
      <w:r>
        <w:rPr>
          <w:rFonts w:hint="eastAsia"/>
        </w:rPr>
        <w:t>选项D不正确．故选C．</w:t>
      </w:r>
    </w:p>
    <w:p>
      <w:pPr>
        <w:rPr>
          <w:rFonts w:hint="eastAsia"/>
        </w:rPr>
      </w:pPr>
      <w:r>
        <w:rPr>
          <w:rFonts w:hint="eastAsia"/>
        </w:rPr>
        <w:t>二、多项选择题</w:t>
      </w:r>
    </w:p>
    <w:p>
      <w:pPr>
        <w:rPr>
          <w:rFonts w:hint="eastAsia"/>
        </w:rPr>
      </w:pPr>
      <w:r>
        <w:rPr>
          <w:rFonts w:hint="eastAsia"/>
        </w:rPr>
        <w:t>6．ABC对于选项A，甲成绩的平均数</w:t>
      </w:r>
      <w:r>
        <w:rPr>
          <w:rFonts w:hint="eastAsia"/>
          <w:position w:val="-20"/>
        </w:rPr>
        <w:object>
          <v:shape id="_x0000_i1058" o:spt="75" type="#_x0000_t75" style="height:26pt;width:229.95pt;" o:ole="t" filled="f" o:preferrelative="t" stroked="f" coordsize="21600,21600">
            <v:path/>
            <v:fill on="f" focussize="0,0"/>
            <v:stroke on="f"/>
            <v:imagedata r:id="rId93" o:title=""/>
            <o:lock v:ext="edit" aspectratio="t"/>
            <w10:wrap type="none"/>
            <w10:anchorlock/>
          </v:shape>
          <o:OLEObject Type="Embed" ProgID="Equation.KSEE3" ShapeID="_x0000_i1058" DrawAspect="Content" ObjectID="_1468075758" r:id="rId92">
            <o:LockedField>false</o:LockedField>
          </o:OLEObject>
        </w:object>
      </w:r>
      <w:r>
        <w:rPr>
          <w:rFonts w:hint="eastAsia"/>
        </w:rPr>
        <w:t>，</w:t>
      </w:r>
    </w:p>
    <w:p>
      <w:pPr>
        <w:rPr>
          <w:rFonts w:hint="eastAsia"/>
        </w:rPr>
      </w:pPr>
      <w:r>
        <w:rPr>
          <w:rFonts w:hint="eastAsia"/>
        </w:rPr>
        <w:t>乙成绩的平均数</w:t>
      </w:r>
      <w:r>
        <w:rPr>
          <w:rFonts w:hint="eastAsia"/>
          <w:position w:val="-20"/>
        </w:rPr>
        <w:object>
          <v:shape id="_x0000_i1059" o:spt="75" type="#_x0000_t75" style="height:26pt;width:232pt;" o:ole="t" filled="f" o:preferrelative="t" stroked="f" coordsize="21600,21600">
            <v:path/>
            <v:fill on="f" focussize="0,0"/>
            <v:stroke on="f"/>
            <v:imagedata r:id="rId95" o:title=""/>
            <o:lock v:ext="edit" aspectratio="t"/>
            <w10:wrap type="none"/>
            <w10:anchorlock/>
          </v:shape>
          <o:OLEObject Type="Embed" ProgID="Equation.KSEE3" ShapeID="_x0000_i1059" DrawAspect="Content" ObjectID="_1468075759" r:id="rId94">
            <o:LockedField>false</o:LockedField>
          </o:OLEObject>
        </w:object>
      </w:r>
      <w:r>
        <w:rPr>
          <w:rFonts w:hint="eastAsia"/>
        </w:rPr>
        <w:t>，所以选项A是正确的；</w:t>
      </w:r>
    </w:p>
    <w:p>
      <w:pPr>
        <w:rPr>
          <w:rFonts w:hint="eastAsia"/>
        </w:rPr>
      </w:pPr>
      <w:r>
        <w:rPr>
          <w:rFonts w:hint="eastAsia"/>
        </w:rPr>
        <w:t>对于选项B，由茎叶图知甲成绩的中位数是83，乙成绩的中位数是85，故选项B正确；</w:t>
      </w:r>
    </w:p>
    <w:p>
      <w:pPr>
        <w:rPr>
          <w:rFonts w:hint="eastAsia"/>
        </w:rPr>
      </w:pPr>
      <w:r>
        <w:rPr>
          <w:rFonts w:hint="eastAsia"/>
        </w:rPr>
        <w:t>对于选项C，由茎叶图知甲的数据相对集中，乙的数据相对分散，故甲的各科成绩比乙的各科成绩稳定，故选项C正确；</w:t>
      </w:r>
    </w:p>
    <w:p>
      <w:pPr>
        <w:rPr>
          <w:rFonts w:hint="eastAsia"/>
        </w:rPr>
      </w:pPr>
      <w:r>
        <w:rPr>
          <w:rFonts w:hint="eastAsia"/>
        </w:rPr>
        <w:t>对于选项D，甲成绩的众数是83，乙成绩的众数是98，故选项D错误．故选ABC．</w:t>
      </w:r>
    </w:p>
    <w:p>
      <w:pPr>
        <w:rPr>
          <w:rFonts w:hint="eastAsia"/>
        </w:rPr>
      </w:pPr>
      <w:r>
        <w:rPr>
          <w:rFonts w:hint="eastAsia"/>
        </w:rPr>
        <w:t>7．ABC  由甲、乙两个班级的九科平均分的雷达图可得选项A，B，C正确；两班地理平均分分差最小，故选项D错误，故选ABC．</w:t>
      </w:r>
    </w:p>
    <w:p>
      <w:pPr>
        <w:rPr>
          <w:rFonts w:hint="eastAsia"/>
        </w:rPr>
      </w:pPr>
      <w:r>
        <w:rPr>
          <w:rFonts w:hint="eastAsia"/>
        </w:rPr>
        <w:t>三、填空题</w:t>
      </w:r>
    </w:p>
    <w:p>
      <w:pPr>
        <w:rPr>
          <w:rFonts w:hint="eastAsia"/>
        </w:rPr>
      </w:pPr>
      <w:r>
        <w:rPr>
          <w:rFonts w:hint="eastAsia"/>
        </w:rPr>
        <w:t>8．答案</w:t>
      </w:r>
      <w:r>
        <w:rPr>
          <w:rFonts w:hint="eastAsia"/>
          <w:lang w:eastAsia="zh-CN"/>
        </w:rPr>
        <w:t>1</w:t>
      </w:r>
      <w:r>
        <w:rPr>
          <w:rFonts w:hint="eastAsia"/>
        </w:rPr>
        <w:t>2</w:t>
      </w:r>
    </w:p>
    <w:p>
      <w:pPr>
        <w:rPr>
          <w:rFonts w:hint="eastAsia"/>
        </w:rPr>
      </w:pPr>
      <w:r>
        <w:rPr>
          <w:rFonts w:hint="eastAsia"/>
        </w:rPr>
        <w:t>解析</w:t>
      </w:r>
      <w:r>
        <w:rPr>
          <w:rFonts w:hint="eastAsia"/>
          <w:lang w:val="en-US" w:eastAsia="zh-CN"/>
        </w:rPr>
        <w:t xml:space="preserve"> </w:t>
      </w:r>
      <w:r>
        <w:rPr>
          <w:rFonts w:hint="eastAsia"/>
        </w:rPr>
        <w:t>因为中位数为12，所以</w:t>
      </w:r>
      <w:r>
        <w:rPr>
          <w:rFonts w:hint="eastAsia"/>
          <w:position w:val="-20"/>
        </w:rPr>
        <w:object>
          <v:shape id="_x0000_i1060" o:spt="75" type="#_x0000_t75" style="height:26pt;width:41pt;" o:ole="t" filled="f" o:preferrelative="t" stroked="f" coordsize="21600,21600">
            <v:path/>
            <v:fill on="f" focussize="0,0"/>
            <v:stroke on="f"/>
            <v:imagedata r:id="rId97" o:title=""/>
            <o:lock v:ext="edit" aspectratio="t"/>
            <w10:wrap type="none"/>
            <w10:anchorlock/>
          </v:shape>
          <o:OLEObject Type="Embed" ProgID="Equation.KSEE3" ShapeID="_x0000_i1060" DrawAspect="Content" ObjectID="_1468075760" r:id="rId96">
            <o:LockedField>false</o:LockedField>
          </o:OLEObject>
        </w:object>
      </w:r>
      <w:r>
        <w:rPr>
          <w:rFonts w:hint="eastAsia"/>
        </w:rPr>
        <w:t>，所以x+y=4．</w:t>
      </w:r>
    </w:p>
    <w:p>
      <w:pPr>
        <w:rPr>
          <w:rFonts w:hint="eastAsia" w:eastAsiaTheme="minorEastAsia"/>
          <w:lang w:eastAsia="zh-CN"/>
        </w:rPr>
      </w:pPr>
      <w:r>
        <w:rPr>
          <w:rFonts w:hint="eastAsia"/>
        </w:rPr>
        <w:t>因为数据的平均数为</w:t>
      </w:r>
      <w:r>
        <w:rPr>
          <w:rFonts w:hint="eastAsia"/>
          <w:position w:val="-20"/>
        </w:rPr>
        <w:object>
          <v:shape id="_x0000_i1061" o:spt="75" type="#_x0000_t75" style="height:26pt;width:15pt;" o:ole="t" filled="f" o:preferrelative="t" stroked="f" coordsize="21600,21600">
            <v:path/>
            <v:fill on="f" focussize="0,0"/>
            <v:stroke on="f"/>
            <v:imagedata r:id="rId99" o:title=""/>
            <o:lock v:ext="edit" aspectratio="t"/>
            <w10:wrap type="none"/>
            <w10:anchorlock/>
          </v:shape>
          <o:OLEObject Type="Embed" ProgID="Equation.KSEE3" ShapeID="_x0000_i1061" DrawAspect="Content" ObjectID="_1468075761" r:id="rId98">
            <o:LockedField>false</o:LockedField>
          </o:OLEObject>
        </w:object>
      </w:r>
      <w:r>
        <w:rPr>
          <w:rFonts w:hint="eastAsia"/>
        </w:rPr>
        <w:t>×(2+2+3+4+</w:t>
      </w:r>
      <w:r>
        <w:rPr>
          <w:rFonts w:hint="eastAsia"/>
          <w:lang w:val="en-US" w:eastAsia="zh-CN"/>
        </w:rPr>
        <w:t>x</w:t>
      </w:r>
      <w:r>
        <w:rPr>
          <w:rFonts w:hint="eastAsia"/>
        </w:rPr>
        <w:t>+y+20+19+19+20+21)= 11.4</w:t>
      </w:r>
      <w:r>
        <w:rPr>
          <w:rFonts w:hint="eastAsia"/>
          <w:lang w:eastAsia="zh-CN"/>
        </w:rPr>
        <w:t>，</w:t>
      </w:r>
    </w:p>
    <w:p>
      <w:pPr>
        <w:rPr>
          <w:rFonts w:hint="eastAsia"/>
        </w:rPr>
      </w:pPr>
      <w:r>
        <w:rPr>
          <w:rFonts w:hint="eastAsia"/>
        </w:rPr>
        <w:t>要使该总体的标准差最小，即方差最小，所以</w:t>
      </w:r>
      <w:r>
        <w:rPr>
          <w:rFonts w:hint="eastAsia"/>
          <w:lang w:eastAsia="zh-CN"/>
        </w:rPr>
        <w:t>(</w:t>
      </w:r>
      <w:r>
        <w:rPr>
          <w:rFonts w:hint="eastAsia"/>
          <w:lang w:val="en-US" w:eastAsia="zh-CN"/>
        </w:rPr>
        <w:t>10</w:t>
      </w:r>
      <w:r>
        <w:rPr>
          <w:rFonts w:hint="eastAsia"/>
        </w:rPr>
        <w:t>+x-11.4)</w:t>
      </w:r>
      <w:r>
        <w:rPr>
          <w:rFonts w:hint="default" w:ascii="Calibri" w:hAnsi="Calibri" w:cs="Calibri"/>
          <w:lang w:val="en-US" w:eastAsia="zh-CN"/>
        </w:rPr>
        <w:t>²</w:t>
      </w:r>
      <w:r>
        <w:rPr>
          <w:rFonts w:hint="eastAsia"/>
        </w:rPr>
        <w:t>+(</w:t>
      </w:r>
      <w:r>
        <w:rPr>
          <w:rFonts w:hint="eastAsia"/>
          <w:lang w:val="en-US" w:eastAsia="zh-CN"/>
        </w:rPr>
        <w:t>10</w:t>
      </w:r>
      <w:r>
        <w:rPr>
          <w:rFonts w:hint="eastAsia"/>
        </w:rPr>
        <w:t>+y-11.4)</w:t>
      </w:r>
      <w:r>
        <w:rPr>
          <w:rFonts w:hint="default" w:ascii="Calibri" w:hAnsi="Calibri" w:cs="Calibri"/>
          <w:lang w:val="en-US" w:eastAsia="zh-CN"/>
        </w:rPr>
        <w:t>²</w:t>
      </w:r>
      <w:r>
        <w:rPr>
          <w:rFonts w:hint="eastAsia"/>
        </w:rPr>
        <w:t>=(x-1.4)</w:t>
      </w:r>
      <w:r>
        <w:rPr>
          <w:rFonts w:hint="default" w:ascii="Calibri" w:hAnsi="Calibri" w:cs="Calibri"/>
          <w:lang w:val="en-US" w:eastAsia="zh-CN"/>
        </w:rPr>
        <w:t>²</w:t>
      </w:r>
      <w:r>
        <w:rPr>
          <w:rFonts w:hint="eastAsia"/>
        </w:rPr>
        <w:t>+(y-</w:t>
      </w:r>
      <w:r>
        <w:rPr>
          <w:rFonts w:hint="eastAsia"/>
          <w:lang w:val="en-US" w:eastAsia="zh-CN"/>
        </w:rPr>
        <w:t>1.</w:t>
      </w:r>
      <w:r>
        <w:rPr>
          <w:rFonts w:hint="eastAsia"/>
        </w:rPr>
        <w:t>4)</w:t>
      </w:r>
      <w:r>
        <w:rPr>
          <w:rFonts w:hint="default" w:ascii="Calibri" w:hAnsi="Calibri" w:cs="Calibri"/>
          <w:lang w:val="en-US" w:eastAsia="zh-CN"/>
        </w:rPr>
        <w:t>²</w:t>
      </w:r>
      <w:r>
        <w:rPr>
          <w:rFonts w:hint="eastAsia"/>
        </w:rPr>
        <w:t>≥</w:t>
      </w:r>
      <w:r>
        <w:rPr>
          <w:rFonts w:hint="eastAsia"/>
          <w:lang w:val="en-US" w:eastAsia="zh-CN"/>
        </w:rPr>
        <w:t>2</w:t>
      </w:r>
      <w:r>
        <w:rPr>
          <w:rFonts w:hint="eastAsia"/>
        </w:rPr>
        <w:t>×</w:t>
      </w:r>
      <w:r>
        <w:rPr>
          <w:rFonts w:hint="eastAsia"/>
          <w:position w:val="-24"/>
        </w:rPr>
        <w:object>
          <v:shape id="_x0000_i1062" o:spt="75" type="#_x0000_t75" style="height:31.95pt;width:60pt;" o:ole="t" filled="f" o:preferrelative="t" stroked="f" coordsize="21600,21600">
            <v:path/>
            <v:fill on="f" focussize="0,0"/>
            <v:stroke on="f"/>
            <v:imagedata r:id="rId101" o:title=""/>
            <o:lock v:ext="edit" aspectratio="t"/>
            <w10:wrap type="none"/>
            <w10:anchorlock/>
          </v:shape>
          <o:OLEObject Type="Embed" ProgID="Equation.KSEE3" ShapeID="_x0000_i1062" DrawAspect="Content" ObjectID="_1468075762" r:id="rId100">
            <o:LockedField>false</o:LockedField>
          </o:OLEObject>
        </w:object>
      </w:r>
      <w:r>
        <w:rPr>
          <w:rFonts w:hint="eastAsia"/>
        </w:rPr>
        <w:t>= 0.72，</w:t>
      </w:r>
    </w:p>
    <w:p>
      <w:pPr>
        <w:rPr>
          <w:rFonts w:hint="eastAsia"/>
        </w:rPr>
      </w:pPr>
      <w:r>
        <w:rPr>
          <w:rFonts w:hint="eastAsia"/>
        </w:rPr>
        <w:t>当且仅当x- 1.4 =y- 1.4，即x=y=2时，标准差最小，此时4x+2y=12．</w:t>
      </w:r>
    </w:p>
    <w:p>
      <w:pPr>
        <w:rPr>
          <w:rFonts w:hint="eastAsia"/>
        </w:rPr>
      </w:pPr>
      <w:r>
        <w:rPr>
          <w:rFonts w:hint="eastAsia"/>
        </w:rPr>
        <w:t>四、解答题</w:t>
      </w:r>
    </w:p>
    <w:p>
      <w:pPr>
        <w:rPr>
          <w:rFonts w:hint="eastAsia"/>
        </w:rPr>
      </w:pPr>
      <w:r>
        <w:rPr>
          <w:rFonts w:hint="eastAsia"/>
        </w:rPr>
        <w:t>9．解析</w:t>
      </w:r>
      <w:r>
        <w:rPr>
          <w:rFonts w:hint="eastAsia"/>
          <w:lang w:val="en-US" w:eastAsia="zh-CN"/>
        </w:rPr>
        <w:t xml:space="preserve"> </w:t>
      </w:r>
      <w:r>
        <w:rPr>
          <w:rFonts w:hint="eastAsia"/>
        </w:rPr>
        <w:t>(1)甲的成绩的中位数是</w:t>
      </w:r>
      <w:r>
        <w:rPr>
          <w:rFonts w:hint="eastAsia"/>
          <w:position w:val="-20"/>
        </w:rPr>
        <w:object>
          <v:shape id="_x0000_i1063" o:spt="75" type="#_x0000_t75" style="height:26pt;width:67pt;" o:ole="t" filled="f" o:preferrelative="t" stroked="f" coordsize="21600,21600">
            <v:path/>
            <v:fill on="f" focussize="0,0"/>
            <v:stroke on="f"/>
            <v:imagedata r:id="rId103" o:title=""/>
            <o:lock v:ext="edit" aspectratio="t"/>
            <w10:wrap type="none"/>
            <w10:anchorlock/>
          </v:shape>
          <o:OLEObject Type="Embed" ProgID="Equation.KSEE3" ShapeID="_x0000_i1063" DrawAspect="Content" ObjectID="_1468075763" r:id="rId102">
            <o:LockedField>false</o:LockedField>
          </o:OLEObject>
        </w:object>
      </w:r>
      <w:r>
        <w:rPr>
          <w:rFonts w:hint="eastAsia"/>
          <w:lang w:eastAsia="zh-CN"/>
        </w:rPr>
        <w:t>，</w:t>
      </w:r>
      <w:r>
        <w:rPr>
          <w:rFonts w:hint="eastAsia"/>
        </w:rPr>
        <w:t>乙的成绩的中位数是128.</w:t>
      </w:r>
    </w:p>
    <w:p>
      <w:pPr>
        <w:rPr>
          <w:rFonts w:hint="eastAsia"/>
        </w:rPr>
      </w:pPr>
      <w:r>
        <w:rPr>
          <w:rFonts w:hint="eastAsia"/>
        </w:rPr>
        <w:t>乙同学的成绩的频率分布直方图如下：</w:t>
      </w:r>
    </w:p>
    <w:p>
      <w:pPr>
        <w:rPr>
          <w:rFonts w:hint="eastAsia"/>
        </w:rPr>
      </w:pPr>
      <w:r>
        <w:drawing>
          <wp:inline distT="0" distB="0" distL="114300" distR="114300">
            <wp:extent cx="1493520" cy="1097280"/>
            <wp:effectExtent l="0" t="0" r="11430" b="7620"/>
            <wp:docPr id="30"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6"/>
                    <pic:cNvPicPr>
                      <a:picLocks noChangeAspect="1"/>
                    </pic:cNvPicPr>
                  </pic:nvPicPr>
                  <pic:blipFill>
                    <a:blip r:embed="rId104"/>
                    <a:stretch>
                      <a:fillRect/>
                    </a:stretch>
                  </pic:blipFill>
                  <pic:spPr>
                    <a:xfrm>
                      <a:off x="0" y="0"/>
                      <a:ext cx="1493520" cy="1097280"/>
                    </a:xfrm>
                    <a:prstGeom prst="rect">
                      <a:avLst/>
                    </a:prstGeom>
                    <a:noFill/>
                    <a:ln>
                      <a:noFill/>
                    </a:ln>
                  </pic:spPr>
                </pic:pic>
              </a:graphicData>
            </a:graphic>
          </wp:inline>
        </w:drawing>
      </w:r>
    </w:p>
    <w:p>
      <w:pPr>
        <w:rPr>
          <w:rFonts w:hint="eastAsia"/>
        </w:rPr>
      </w:pPr>
      <w:r>
        <w:rPr>
          <w:rFonts w:hint="eastAsia"/>
        </w:rPr>
        <w:t>(2)从茎叶图可以看出，乙同学的成绩的平均分比甲同学的成绩的平均分高</w:t>
      </w:r>
      <w:r>
        <w:rPr>
          <w:rFonts w:hint="eastAsia"/>
          <w:lang w:eastAsia="zh-CN"/>
        </w:rPr>
        <w:t>，</w:t>
      </w:r>
      <w:r>
        <w:rPr>
          <w:rFonts w:hint="eastAsia"/>
        </w:rPr>
        <w:t>乙同学的成绩比甲同学的成绩更稳定．</w:t>
      </w:r>
    </w:p>
    <w:p>
      <w:pPr>
        <w:rPr>
          <w:rFonts w:hint="eastAsia"/>
        </w:rPr>
      </w:pPr>
      <w:r>
        <w:rPr>
          <w:rFonts w:hint="eastAsia"/>
        </w:rPr>
        <w:t>10．解析</w:t>
      </w:r>
      <w:r>
        <w:rPr>
          <w:rFonts w:hint="eastAsia"/>
          <w:lang w:val="en-US" w:eastAsia="zh-CN"/>
        </w:rPr>
        <w:t xml:space="preserve"> </w:t>
      </w:r>
      <w:r>
        <w:rPr>
          <w:rFonts w:hint="eastAsia"/>
        </w:rPr>
        <w:t>(1)训练后得分的中位数为</w:t>
      </w:r>
      <w:r>
        <w:rPr>
          <w:rFonts w:hint="eastAsia"/>
          <w:position w:val="-20"/>
        </w:rPr>
        <w:object>
          <v:shape id="_x0000_i1064" o:spt="75" type="#_x0000_t75" style="height:26pt;width:59pt;" o:ole="t" filled="f" o:preferrelative="t" stroked="f" coordsize="21600,21600">
            <v:path/>
            <v:fill on="f" focussize="0,0"/>
            <v:stroke on="f"/>
            <v:imagedata r:id="rId106" o:title=""/>
            <o:lock v:ext="edit" aspectratio="t"/>
            <w10:wrap type="none"/>
            <w10:anchorlock/>
          </v:shape>
          <o:OLEObject Type="Embed" ProgID="Equation.KSEE3" ShapeID="_x0000_i1064" DrawAspect="Content" ObjectID="_1468075764" r:id="rId105">
            <o:LockedField>false</o:LockedField>
          </o:OLEObject>
        </w:object>
      </w:r>
      <w:r>
        <w:rPr>
          <w:rFonts w:hint="eastAsia"/>
          <w:lang w:eastAsia="zh-CN"/>
        </w:rPr>
        <w:t>(</w:t>
      </w:r>
      <w:r>
        <w:rPr>
          <w:rFonts w:hint="eastAsia"/>
        </w:rPr>
        <w:t>分</w:t>
      </w:r>
      <w:r>
        <w:rPr>
          <w:rFonts w:hint="eastAsia"/>
          <w:lang w:eastAsia="zh-CN"/>
        </w:rPr>
        <w:t>)</w:t>
      </w:r>
      <w:r>
        <w:rPr>
          <w:rFonts w:hint="eastAsia"/>
        </w:rPr>
        <w:t>；</w:t>
      </w:r>
    </w:p>
    <w:p>
      <w:pPr>
        <w:rPr>
          <w:rFonts w:hint="eastAsia"/>
        </w:rPr>
      </w:pPr>
      <w:r>
        <w:rPr>
          <w:rFonts w:hint="eastAsia"/>
        </w:rPr>
        <w:t xml:space="preserve">  平均得分为</w:t>
      </w:r>
      <w:r>
        <w:rPr>
          <w:rFonts w:hint="eastAsia"/>
          <w:position w:val="-20"/>
        </w:rPr>
        <w:object>
          <v:shape id="_x0000_i1065" o:spt="75" type="#_x0000_t75" style="height:26pt;width:168pt;" o:ole="t" filled="f" o:preferrelative="t" stroked="f" coordsize="21600,21600">
            <v:path/>
            <v:fill on="f" focussize="0,0"/>
            <v:stroke on="f"/>
            <v:imagedata r:id="rId108" o:title=""/>
            <o:lock v:ext="edit" aspectratio="t"/>
            <w10:wrap type="none"/>
            <w10:anchorlock/>
          </v:shape>
          <o:OLEObject Type="Embed" ProgID="Equation.KSEE3" ShapeID="_x0000_i1065" DrawAspect="Content" ObjectID="_1468075765" r:id="rId107">
            <o:LockedField>false</o:LockedField>
          </o:OLEObject>
        </w:object>
      </w:r>
      <w:r>
        <w:rPr>
          <w:rFonts w:hint="eastAsia"/>
        </w:rPr>
        <w:t>=15</w:t>
      </w:r>
      <w:r>
        <w:rPr>
          <w:rFonts w:hint="eastAsia"/>
          <w:lang w:eastAsia="zh-CN"/>
        </w:rPr>
        <w:t>(</w:t>
      </w:r>
      <w:r>
        <w:rPr>
          <w:rFonts w:hint="eastAsia"/>
        </w:rPr>
        <w:t>分</w:t>
      </w:r>
      <w:r>
        <w:rPr>
          <w:rFonts w:hint="eastAsia"/>
          <w:lang w:eastAsia="zh-CN"/>
        </w:rPr>
        <w:t>)</w:t>
      </w:r>
      <w:r>
        <w:rPr>
          <w:rFonts w:hint="eastAsia"/>
        </w:rPr>
        <w:t>；</w:t>
      </w:r>
    </w:p>
    <w:p>
      <w:pPr>
        <w:rPr>
          <w:rFonts w:hint="eastAsia"/>
        </w:rPr>
      </w:pPr>
      <w:r>
        <w:rPr>
          <w:rFonts w:hint="eastAsia"/>
        </w:rPr>
        <w:t xml:space="preserve">  方差为</w:t>
      </w:r>
      <w:r>
        <w:rPr>
          <w:rFonts w:hint="eastAsia"/>
          <w:position w:val="-20"/>
        </w:rPr>
        <w:object>
          <v:shape id="_x0000_i1066" o:spt="75" type="#_x0000_t75" style="height:26pt;width:15pt;" o:ole="t" filled="f" o:preferrelative="t" stroked="f" coordsize="21600,21600">
            <v:path/>
            <v:fill on="f" focussize="0,0"/>
            <v:stroke on="f"/>
            <v:imagedata r:id="rId110" o:title=""/>
            <o:lock v:ext="edit" aspectratio="t"/>
            <w10:wrap type="none"/>
            <w10:anchorlock/>
          </v:shape>
          <o:OLEObject Type="Embed" ProgID="Equation.KSEE3" ShapeID="_x0000_i1066" DrawAspect="Content" ObjectID="_1468075766" r:id="rId109">
            <o:LockedField>false</o:LockedField>
          </o:OLEObject>
        </w:object>
      </w:r>
      <w:r>
        <w:rPr>
          <w:rFonts w:hint="eastAsia"/>
        </w:rPr>
        <w:t>×[</w:t>
      </w:r>
      <w:r>
        <w:rPr>
          <w:rFonts w:hint="eastAsia"/>
          <w:lang w:eastAsia="zh-CN"/>
        </w:rPr>
        <w:t>(</w:t>
      </w:r>
      <w:r>
        <w:rPr>
          <w:rFonts w:hint="eastAsia"/>
        </w:rPr>
        <w:t>8</w:t>
      </w:r>
      <w:r>
        <w:rPr>
          <w:rFonts w:hint="eastAsia"/>
          <w:lang w:val="en-US" w:eastAsia="zh-CN"/>
        </w:rPr>
        <w:t>-</w:t>
      </w:r>
      <w:r>
        <w:rPr>
          <w:rFonts w:hint="eastAsia"/>
          <w:lang w:eastAsia="zh-CN"/>
        </w:rPr>
        <w:t>1</w:t>
      </w:r>
      <w:r>
        <w:rPr>
          <w:rFonts w:hint="eastAsia"/>
        </w:rPr>
        <w:t>5</w:t>
      </w:r>
      <w:r>
        <w:rPr>
          <w:rFonts w:hint="eastAsia"/>
          <w:lang w:eastAsia="zh-CN"/>
        </w:rPr>
        <w:t>)</w:t>
      </w:r>
      <w:r>
        <w:rPr>
          <w:rFonts w:hint="default" w:ascii="Calibri" w:hAnsi="Calibri" w:cs="Calibri"/>
          <w:lang w:val="en-US" w:eastAsia="zh-CN"/>
        </w:rPr>
        <w:t>²</w:t>
      </w:r>
      <w:r>
        <w:rPr>
          <w:rFonts w:hint="eastAsia"/>
        </w:rPr>
        <w:t>+(9</w:t>
      </w:r>
      <w:r>
        <w:rPr>
          <w:rFonts w:hint="eastAsia"/>
          <w:lang w:val="en-US" w:eastAsia="zh-CN"/>
        </w:rPr>
        <w:t>-</w:t>
      </w:r>
      <w:r>
        <w:rPr>
          <w:rFonts w:hint="eastAsia"/>
        </w:rPr>
        <w:t>15)</w:t>
      </w:r>
      <w:r>
        <w:rPr>
          <w:rFonts w:hint="default" w:ascii="Calibri" w:hAnsi="Calibri" w:cs="Calibri"/>
          <w:lang w:val="en-US" w:eastAsia="zh-CN"/>
        </w:rPr>
        <w:t>²</w:t>
      </w:r>
      <w:r>
        <w:rPr>
          <w:rFonts w:hint="eastAsia"/>
        </w:rPr>
        <w:t>+(12</w:t>
      </w:r>
      <w:r>
        <w:rPr>
          <w:rFonts w:hint="eastAsia"/>
          <w:lang w:val="en-US" w:eastAsia="zh-CN"/>
        </w:rPr>
        <w:t>-</w:t>
      </w:r>
      <w:r>
        <w:rPr>
          <w:rFonts w:hint="eastAsia"/>
        </w:rPr>
        <w:t>15)</w:t>
      </w:r>
      <w:r>
        <w:rPr>
          <w:rFonts w:hint="default" w:ascii="Calibri" w:hAnsi="Calibri" w:cs="Calibri"/>
          <w:lang w:val="en-US" w:eastAsia="zh-CN"/>
        </w:rPr>
        <w:t>²</w:t>
      </w:r>
      <w:r>
        <w:rPr>
          <w:rFonts w:hint="eastAsia"/>
        </w:rPr>
        <w:t>+(14- 15)</w:t>
      </w:r>
      <w:r>
        <w:rPr>
          <w:rFonts w:hint="default" w:ascii="Calibri" w:hAnsi="Calibri" w:cs="Calibri"/>
          <w:lang w:val="en-US" w:eastAsia="zh-CN"/>
        </w:rPr>
        <w:t>²</w:t>
      </w:r>
      <w:r>
        <w:rPr>
          <w:rFonts w:hint="eastAsia"/>
        </w:rPr>
        <w:t>+( 14- 15)</w:t>
      </w:r>
      <w:r>
        <w:rPr>
          <w:rFonts w:hint="default" w:ascii="Calibri" w:hAnsi="Calibri" w:cs="Calibri"/>
          <w:lang w:val="en-US" w:eastAsia="zh-CN"/>
        </w:rPr>
        <w:t>²</w:t>
      </w:r>
      <w:r>
        <w:rPr>
          <w:rFonts w:hint="eastAsia"/>
        </w:rPr>
        <w:t>+( 15-15)</w:t>
      </w:r>
      <w:r>
        <w:rPr>
          <w:rFonts w:hint="default" w:ascii="Calibri" w:hAnsi="Calibri" w:cs="Calibri"/>
          <w:lang w:val="en-US" w:eastAsia="zh-CN"/>
        </w:rPr>
        <w:t>²</w:t>
      </w:r>
      <w:r>
        <w:rPr>
          <w:rFonts w:hint="eastAsia"/>
        </w:rPr>
        <w:t>+( 16-</w:t>
      </w:r>
    </w:p>
    <w:p>
      <w:pPr>
        <w:rPr>
          <w:rFonts w:hint="eastAsia"/>
        </w:rPr>
      </w:pPr>
      <w:r>
        <w:rPr>
          <w:rFonts w:hint="eastAsia"/>
        </w:rPr>
        <w:t xml:space="preserve">  15)</w:t>
      </w:r>
      <w:r>
        <w:rPr>
          <w:rFonts w:hint="default" w:ascii="Calibri" w:hAnsi="Calibri" w:cs="Calibri"/>
          <w:lang w:val="en-US" w:eastAsia="zh-CN"/>
        </w:rPr>
        <w:t>²</w:t>
      </w:r>
      <w:r>
        <w:rPr>
          <w:rFonts w:hint="eastAsia"/>
        </w:rPr>
        <w:t>+( 18-15)</w:t>
      </w:r>
      <w:r>
        <w:rPr>
          <w:rFonts w:hint="default" w:ascii="Calibri" w:hAnsi="Calibri" w:cs="Calibri"/>
          <w:lang w:val="en-US" w:eastAsia="zh-CN"/>
        </w:rPr>
        <w:t>²</w:t>
      </w:r>
      <w:r>
        <w:rPr>
          <w:rFonts w:hint="eastAsia"/>
        </w:rPr>
        <w:t>+( 21-15)</w:t>
      </w:r>
      <w:r>
        <w:rPr>
          <w:rFonts w:hint="default" w:ascii="Calibri" w:hAnsi="Calibri" w:cs="Calibri"/>
          <w:lang w:val="en-US" w:eastAsia="zh-CN"/>
        </w:rPr>
        <w:t>²</w:t>
      </w:r>
      <w:r>
        <w:rPr>
          <w:rFonts w:hint="eastAsia"/>
        </w:rPr>
        <w:t>+(23-15)</w:t>
      </w:r>
      <w:r>
        <w:rPr>
          <w:rFonts w:hint="default" w:ascii="Calibri" w:hAnsi="Calibri" w:cs="Calibri"/>
          <w:lang w:val="en-US" w:eastAsia="zh-CN"/>
        </w:rPr>
        <w:t>²</w:t>
      </w:r>
      <w:r>
        <w:rPr>
          <w:rFonts w:hint="eastAsia"/>
        </w:rPr>
        <w:t>]=20.6</w:t>
      </w:r>
    </w:p>
    <w:p>
      <w:pPr>
        <w:rPr>
          <w:rFonts w:hint="eastAsia"/>
        </w:rPr>
      </w:pPr>
      <w:r>
        <w:rPr>
          <w:rFonts w:hint="eastAsia"/>
        </w:rPr>
        <w:t xml:space="preserve">  (2)有帮助</w:t>
      </w:r>
      <w:r>
        <w:rPr>
          <w:rFonts w:hint="eastAsia"/>
          <w:lang w:val="en-US" w:eastAsia="zh-CN"/>
        </w:rPr>
        <w:t>.</w:t>
      </w:r>
      <w:r>
        <w:rPr>
          <w:rFonts w:hint="eastAsia"/>
        </w:rPr>
        <w:t>理由：尽管中位数训练后比训练前稍小，但平均得分一样，训练后方差小</w:t>
      </w:r>
    </w:p>
    <w:p>
      <w:pPr>
        <w:rPr>
          <w:rFonts w:hint="eastAsia"/>
        </w:rPr>
      </w:pPr>
      <w:r>
        <w:rPr>
          <w:rFonts w:hint="eastAsia"/>
        </w:rPr>
        <w:t xml:space="preserve">  于训练前方差，说明训练后得分稳定性提高了，这是投篮水平提高的表现，故此训练</w:t>
      </w:r>
    </w:p>
    <w:p>
      <w:pPr>
        <w:rPr>
          <w:rFonts w:hint="eastAsia"/>
        </w:rPr>
      </w:pPr>
      <w:r>
        <w:rPr>
          <w:rFonts w:hint="eastAsia"/>
        </w:rPr>
        <w:t xml:space="preserve">  计划对该篮球运动员的投篮水平的提高有帮助．</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bookmarkStart w:id="0" w:name="_GoBack"/>
    <w:r>
      <w:rPr>
        <w:rFonts w:hint="eastAsia" w:eastAsiaTheme="minorEastAsia"/>
        <w:lang w:eastAsia="zh-CN"/>
      </w:rPr>
      <w:drawing>
        <wp:inline distT="0" distB="0" distL="114300" distR="114300">
          <wp:extent cx="5271135" cy="304165"/>
          <wp:effectExtent l="0" t="0" r="1905" b="635"/>
          <wp:docPr id="32" name="图片 32"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bookmarkEnd w:id="0"/>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w:drawing>
        <wp:inline distT="0" distB="0" distL="114300" distR="114300">
          <wp:extent cx="5273040" cy="734060"/>
          <wp:effectExtent l="0" t="0" r="0" b="12700"/>
          <wp:docPr id="31" name="图片 31"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页眉"/>
                  <pic:cNvPicPr>
                    <a:picLocks noChangeAspect="1"/>
                  </pic:cNvPicPr>
                </pic:nvPicPr>
                <pic:blipFill>
                  <a:blip r:embed="rId1"/>
                  <a:stretch>
                    <a:fillRect/>
                  </a:stretch>
                </pic:blipFill>
                <pic:spPr>
                  <a:xfrm>
                    <a:off x="0" y="0"/>
                    <a:ext cx="5273040" cy="734060"/>
                  </a:xfrm>
                  <a:prstGeom prst="rect">
                    <a:avLst/>
                  </a:prstGeom>
                </pic:spPr>
              </pic:pic>
            </a:graphicData>
          </a:graphic>
        </wp:inline>
      </w:drawing>
    </w: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635" b="5080"/>
          <wp:wrapNone/>
          <wp:docPr id="17" name="WordPictureWatermark3578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WordPictureWatermark35784" descr="图片1"/>
                  <pic:cNvPicPr>
                    <a:picLocks noChangeAspect="1"/>
                  </pic:cNvPicPr>
                </pic:nvPicPr>
                <pic:blipFill>
                  <a:blip r:embed="rId2"/>
                  <a:stretch>
                    <a:fillRect/>
                  </a:stretch>
                </pic:blipFill>
                <pic:spPr>
                  <a:xfrm>
                    <a:off x="0" y="0"/>
                    <a:ext cx="8747125" cy="1236980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A79EF6"/>
    <w:multiLevelType w:val="singleLevel"/>
    <w:tmpl w:val="22A79EF6"/>
    <w:lvl w:ilvl="0" w:tentative="0">
      <w:start w:val="1"/>
      <w:numFmt w:val="upperLetter"/>
      <w:suff w:val="nothing"/>
      <w:lvlText w:val="%1．"/>
      <w:lvlJc w:val="left"/>
    </w:lvl>
  </w:abstractNum>
  <w:abstractNum w:abstractNumId="1">
    <w:nsid w:val="4D1AB2DC"/>
    <w:multiLevelType w:val="singleLevel"/>
    <w:tmpl w:val="4D1AB2DC"/>
    <w:lvl w:ilvl="0" w:tentative="0">
      <w:start w:val="1"/>
      <w:numFmt w:val="upperLetter"/>
      <w:lvlText w:val="%1."/>
      <w:lvlJc w:val="left"/>
      <w:pPr>
        <w:tabs>
          <w:tab w:val="left" w:pos="312"/>
        </w:tabs>
      </w:pPr>
    </w:lvl>
  </w:abstractNum>
  <w:abstractNum w:abstractNumId="2">
    <w:nsid w:val="5F4C0260"/>
    <w:multiLevelType w:val="singleLevel"/>
    <w:tmpl w:val="5F4C0260"/>
    <w:lvl w:ilvl="0" w:tentative="0">
      <w:start w:val="1"/>
      <w:numFmt w:val="upperLetter"/>
      <w:lvlText w:val="%1."/>
      <w:lvlJc w:val="left"/>
      <w:pPr>
        <w:tabs>
          <w:tab w:val="left" w:pos="312"/>
        </w:tabs>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D55071"/>
    <w:rsid w:val="026876AD"/>
    <w:rsid w:val="031017B5"/>
    <w:rsid w:val="03775BFF"/>
    <w:rsid w:val="03850D20"/>
    <w:rsid w:val="047252E5"/>
    <w:rsid w:val="050E0A46"/>
    <w:rsid w:val="05862DCF"/>
    <w:rsid w:val="06343E9D"/>
    <w:rsid w:val="06386F00"/>
    <w:rsid w:val="06896390"/>
    <w:rsid w:val="0700512E"/>
    <w:rsid w:val="07234C33"/>
    <w:rsid w:val="0A27684D"/>
    <w:rsid w:val="0AA11A0B"/>
    <w:rsid w:val="0D1746A1"/>
    <w:rsid w:val="0D301A4F"/>
    <w:rsid w:val="0E187165"/>
    <w:rsid w:val="12001D1D"/>
    <w:rsid w:val="12186A18"/>
    <w:rsid w:val="12A45FEF"/>
    <w:rsid w:val="13963312"/>
    <w:rsid w:val="13DC27BC"/>
    <w:rsid w:val="14613A1B"/>
    <w:rsid w:val="149C1303"/>
    <w:rsid w:val="14B05C79"/>
    <w:rsid w:val="155D2E8C"/>
    <w:rsid w:val="15AD6BDC"/>
    <w:rsid w:val="15C33B95"/>
    <w:rsid w:val="15E246DC"/>
    <w:rsid w:val="16001681"/>
    <w:rsid w:val="1736614A"/>
    <w:rsid w:val="175A1F05"/>
    <w:rsid w:val="189320F2"/>
    <w:rsid w:val="199D41D7"/>
    <w:rsid w:val="19C80B8D"/>
    <w:rsid w:val="19F85075"/>
    <w:rsid w:val="1A034C48"/>
    <w:rsid w:val="1DB902E8"/>
    <w:rsid w:val="1E627CC6"/>
    <w:rsid w:val="1F673229"/>
    <w:rsid w:val="20A9694A"/>
    <w:rsid w:val="216D1565"/>
    <w:rsid w:val="217E036F"/>
    <w:rsid w:val="22D50D6D"/>
    <w:rsid w:val="24087707"/>
    <w:rsid w:val="25745E4D"/>
    <w:rsid w:val="25A20F08"/>
    <w:rsid w:val="27891A6A"/>
    <w:rsid w:val="282B656D"/>
    <w:rsid w:val="294E12D1"/>
    <w:rsid w:val="29AE115D"/>
    <w:rsid w:val="2BE9266C"/>
    <w:rsid w:val="2F934670"/>
    <w:rsid w:val="3001736E"/>
    <w:rsid w:val="307677DF"/>
    <w:rsid w:val="30801DBC"/>
    <w:rsid w:val="30C1164E"/>
    <w:rsid w:val="31096DAB"/>
    <w:rsid w:val="315A14F5"/>
    <w:rsid w:val="318546C6"/>
    <w:rsid w:val="32AF3A9F"/>
    <w:rsid w:val="337367D2"/>
    <w:rsid w:val="33DF2FD6"/>
    <w:rsid w:val="343540DF"/>
    <w:rsid w:val="34E550E8"/>
    <w:rsid w:val="34F24AB9"/>
    <w:rsid w:val="35512E3B"/>
    <w:rsid w:val="35731AED"/>
    <w:rsid w:val="363659CE"/>
    <w:rsid w:val="363938FE"/>
    <w:rsid w:val="36AF5B0F"/>
    <w:rsid w:val="37AD26DD"/>
    <w:rsid w:val="39DD30C6"/>
    <w:rsid w:val="3AE97776"/>
    <w:rsid w:val="3B575D19"/>
    <w:rsid w:val="3B7A4C47"/>
    <w:rsid w:val="3B9C1B2F"/>
    <w:rsid w:val="3BFA6D5F"/>
    <w:rsid w:val="3D593030"/>
    <w:rsid w:val="3D7E6410"/>
    <w:rsid w:val="3F65148E"/>
    <w:rsid w:val="3F96723E"/>
    <w:rsid w:val="428F2614"/>
    <w:rsid w:val="43150FC1"/>
    <w:rsid w:val="434017EE"/>
    <w:rsid w:val="43A4122F"/>
    <w:rsid w:val="446E17DA"/>
    <w:rsid w:val="44CF789D"/>
    <w:rsid w:val="459B13DA"/>
    <w:rsid w:val="4724012D"/>
    <w:rsid w:val="48AC2048"/>
    <w:rsid w:val="48AD39FE"/>
    <w:rsid w:val="48E97E4B"/>
    <w:rsid w:val="49452D6D"/>
    <w:rsid w:val="4A3402D6"/>
    <w:rsid w:val="4A3D3D8D"/>
    <w:rsid w:val="4A6C54FE"/>
    <w:rsid w:val="4B826A5D"/>
    <w:rsid w:val="4BD726FC"/>
    <w:rsid w:val="4BF63E9D"/>
    <w:rsid w:val="4C46218C"/>
    <w:rsid w:val="4D340F80"/>
    <w:rsid w:val="4D434F75"/>
    <w:rsid w:val="4DDB58FC"/>
    <w:rsid w:val="4DDD6B17"/>
    <w:rsid w:val="4E8C260E"/>
    <w:rsid w:val="4EE24533"/>
    <w:rsid w:val="50552D25"/>
    <w:rsid w:val="50A3181A"/>
    <w:rsid w:val="51081430"/>
    <w:rsid w:val="52506461"/>
    <w:rsid w:val="52961D1D"/>
    <w:rsid w:val="52AA0C33"/>
    <w:rsid w:val="52FB33BF"/>
    <w:rsid w:val="53F526F8"/>
    <w:rsid w:val="54C76DD6"/>
    <w:rsid w:val="554273D3"/>
    <w:rsid w:val="56E3444A"/>
    <w:rsid w:val="57C66EA2"/>
    <w:rsid w:val="58414DF1"/>
    <w:rsid w:val="589E58E4"/>
    <w:rsid w:val="599817FA"/>
    <w:rsid w:val="5C0A3E3E"/>
    <w:rsid w:val="5C715975"/>
    <w:rsid w:val="5CF963F9"/>
    <w:rsid w:val="60CD2F25"/>
    <w:rsid w:val="60DE7081"/>
    <w:rsid w:val="61C66706"/>
    <w:rsid w:val="6253348D"/>
    <w:rsid w:val="632E2F02"/>
    <w:rsid w:val="633E197B"/>
    <w:rsid w:val="637C16F0"/>
    <w:rsid w:val="63FC30A4"/>
    <w:rsid w:val="64220D47"/>
    <w:rsid w:val="64B01B6D"/>
    <w:rsid w:val="65134C32"/>
    <w:rsid w:val="67E477CF"/>
    <w:rsid w:val="684639E4"/>
    <w:rsid w:val="68E92A1F"/>
    <w:rsid w:val="6A4D7458"/>
    <w:rsid w:val="6B176D5A"/>
    <w:rsid w:val="6BFF5ACC"/>
    <w:rsid w:val="6C602AE2"/>
    <w:rsid w:val="6C7C68EB"/>
    <w:rsid w:val="6C980312"/>
    <w:rsid w:val="6CC30C26"/>
    <w:rsid w:val="6D384076"/>
    <w:rsid w:val="6DE75ABB"/>
    <w:rsid w:val="6E1E002E"/>
    <w:rsid w:val="6F9371F3"/>
    <w:rsid w:val="70421D39"/>
    <w:rsid w:val="70F66E82"/>
    <w:rsid w:val="726A7523"/>
    <w:rsid w:val="73462E93"/>
    <w:rsid w:val="737B3F52"/>
    <w:rsid w:val="74D23916"/>
    <w:rsid w:val="769E378C"/>
    <w:rsid w:val="76B82A24"/>
    <w:rsid w:val="781D0142"/>
    <w:rsid w:val="78284F29"/>
    <w:rsid w:val="784E14CF"/>
    <w:rsid w:val="785858EB"/>
    <w:rsid w:val="79850A4B"/>
    <w:rsid w:val="7C416AFB"/>
    <w:rsid w:val="7D722722"/>
    <w:rsid w:val="7E0D3568"/>
    <w:rsid w:val="7E335635"/>
    <w:rsid w:val="7ED33844"/>
    <w:rsid w:val="7F437187"/>
    <w:rsid w:val="7FB05A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60.wmf"/><Relationship Id="rId98" Type="http://schemas.openxmlformats.org/officeDocument/2006/relationships/oleObject" Target="embeddings/oleObject37.bin"/><Relationship Id="rId97" Type="http://schemas.openxmlformats.org/officeDocument/2006/relationships/image" Target="media/image59.wmf"/><Relationship Id="rId96" Type="http://schemas.openxmlformats.org/officeDocument/2006/relationships/oleObject" Target="embeddings/oleObject36.bin"/><Relationship Id="rId95" Type="http://schemas.openxmlformats.org/officeDocument/2006/relationships/image" Target="media/image58.wmf"/><Relationship Id="rId94" Type="http://schemas.openxmlformats.org/officeDocument/2006/relationships/oleObject" Target="embeddings/oleObject35.bin"/><Relationship Id="rId93" Type="http://schemas.openxmlformats.org/officeDocument/2006/relationships/image" Target="media/image57.wmf"/><Relationship Id="rId92" Type="http://schemas.openxmlformats.org/officeDocument/2006/relationships/oleObject" Target="embeddings/oleObject34.bin"/><Relationship Id="rId91" Type="http://schemas.openxmlformats.org/officeDocument/2006/relationships/image" Target="media/image56.wmf"/><Relationship Id="rId90" Type="http://schemas.openxmlformats.org/officeDocument/2006/relationships/oleObject" Target="embeddings/oleObject33.bin"/><Relationship Id="rId9" Type="http://schemas.openxmlformats.org/officeDocument/2006/relationships/image" Target="media/image7.png"/><Relationship Id="rId89" Type="http://schemas.openxmlformats.org/officeDocument/2006/relationships/image" Target="media/image55.wmf"/><Relationship Id="rId88" Type="http://schemas.openxmlformats.org/officeDocument/2006/relationships/oleObject" Target="embeddings/oleObject32.bin"/><Relationship Id="rId87" Type="http://schemas.openxmlformats.org/officeDocument/2006/relationships/oleObject" Target="embeddings/oleObject31.bin"/><Relationship Id="rId86" Type="http://schemas.openxmlformats.org/officeDocument/2006/relationships/oleObject" Target="embeddings/oleObject30.bin"/><Relationship Id="rId85" Type="http://schemas.openxmlformats.org/officeDocument/2006/relationships/image" Target="media/image54.wmf"/><Relationship Id="rId84" Type="http://schemas.openxmlformats.org/officeDocument/2006/relationships/oleObject" Target="embeddings/oleObject29.bin"/><Relationship Id="rId83" Type="http://schemas.openxmlformats.org/officeDocument/2006/relationships/image" Target="media/image53.wmf"/><Relationship Id="rId82" Type="http://schemas.openxmlformats.org/officeDocument/2006/relationships/oleObject" Target="embeddings/oleObject28.bin"/><Relationship Id="rId81" Type="http://schemas.openxmlformats.org/officeDocument/2006/relationships/image" Target="media/image52.wmf"/><Relationship Id="rId80" Type="http://schemas.openxmlformats.org/officeDocument/2006/relationships/oleObject" Target="embeddings/oleObject27.bin"/><Relationship Id="rId8" Type="http://schemas.openxmlformats.org/officeDocument/2006/relationships/image" Target="media/image6.png"/><Relationship Id="rId79" Type="http://schemas.openxmlformats.org/officeDocument/2006/relationships/image" Target="media/image51.wmf"/><Relationship Id="rId78" Type="http://schemas.openxmlformats.org/officeDocument/2006/relationships/oleObject" Target="embeddings/oleObject26.bin"/><Relationship Id="rId77" Type="http://schemas.openxmlformats.org/officeDocument/2006/relationships/oleObject" Target="embeddings/oleObject25.bin"/><Relationship Id="rId76" Type="http://schemas.openxmlformats.org/officeDocument/2006/relationships/image" Target="media/image50.wmf"/><Relationship Id="rId75" Type="http://schemas.openxmlformats.org/officeDocument/2006/relationships/oleObject" Target="embeddings/oleObject24.bin"/><Relationship Id="rId74" Type="http://schemas.openxmlformats.org/officeDocument/2006/relationships/image" Target="media/image49.wmf"/><Relationship Id="rId73" Type="http://schemas.openxmlformats.org/officeDocument/2006/relationships/oleObject" Target="embeddings/oleObject23.bin"/><Relationship Id="rId72" Type="http://schemas.openxmlformats.org/officeDocument/2006/relationships/image" Target="media/image48.wmf"/><Relationship Id="rId71" Type="http://schemas.openxmlformats.org/officeDocument/2006/relationships/oleObject" Target="embeddings/oleObject22.bin"/><Relationship Id="rId70" Type="http://schemas.openxmlformats.org/officeDocument/2006/relationships/image" Target="media/image47.png"/><Relationship Id="rId7" Type="http://schemas.openxmlformats.org/officeDocument/2006/relationships/image" Target="media/image5.png"/><Relationship Id="rId69" Type="http://schemas.openxmlformats.org/officeDocument/2006/relationships/image" Target="media/image46.wmf"/><Relationship Id="rId68" Type="http://schemas.openxmlformats.org/officeDocument/2006/relationships/oleObject" Target="embeddings/oleObject21.bin"/><Relationship Id="rId67" Type="http://schemas.openxmlformats.org/officeDocument/2006/relationships/image" Target="media/image45.wmf"/><Relationship Id="rId66" Type="http://schemas.openxmlformats.org/officeDocument/2006/relationships/oleObject" Target="embeddings/oleObject20.bin"/><Relationship Id="rId65" Type="http://schemas.openxmlformats.org/officeDocument/2006/relationships/image" Target="media/image44.wmf"/><Relationship Id="rId64" Type="http://schemas.openxmlformats.org/officeDocument/2006/relationships/oleObject" Target="embeddings/oleObject19.bin"/><Relationship Id="rId63" Type="http://schemas.openxmlformats.org/officeDocument/2006/relationships/image" Target="media/image43.wmf"/><Relationship Id="rId62" Type="http://schemas.openxmlformats.org/officeDocument/2006/relationships/oleObject" Target="embeddings/oleObject18.bin"/><Relationship Id="rId61" Type="http://schemas.openxmlformats.org/officeDocument/2006/relationships/image" Target="media/image42.wmf"/><Relationship Id="rId60" Type="http://schemas.openxmlformats.org/officeDocument/2006/relationships/oleObject" Target="embeddings/oleObject17.bin"/><Relationship Id="rId6" Type="http://schemas.openxmlformats.org/officeDocument/2006/relationships/image" Target="media/image4.png"/><Relationship Id="rId59" Type="http://schemas.openxmlformats.org/officeDocument/2006/relationships/image" Target="media/image41.png"/><Relationship Id="rId58" Type="http://schemas.openxmlformats.org/officeDocument/2006/relationships/image" Target="media/image40.wmf"/><Relationship Id="rId57" Type="http://schemas.openxmlformats.org/officeDocument/2006/relationships/oleObject" Target="embeddings/oleObject16.bin"/><Relationship Id="rId56" Type="http://schemas.openxmlformats.org/officeDocument/2006/relationships/image" Target="media/image39.wmf"/><Relationship Id="rId55" Type="http://schemas.openxmlformats.org/officeDocument/2006/relationships/oleObject" Target="embeddings/oleObject15.bin"/><Relationship Id="rId54" Type="http://schemas.openxmlformats.org/officeDocument/2006/relationships/image" Target="media/image38.wmf"/><Relationship Id="rId53" Type="http://schemas.openxmlformats.org/officeDocument/2006/relationships/oleObject" Target="embeddings/oleObject14.bin"/><Relationship Id="rId52" Type="http://schemas.openxmlformats.org/officeDocument/2006/relationships/image" Target="media/image37.wmf"/><Relationship Id="rId51" Type="http://schemas.openxmlformats.org/officeDocument/2006/relationships/oleObject" Target="embeddings/oleObject13.bin"/><Relationship Id="rId50" Type="http://schemas.openxmlformats.org/officeDocument/2006/relationships/image" Target="media/image36.wmf"/><Relationship Id="rId5" Type="http://schemas.openxmlformats.org/officeDocument/2006/relationships/theme" Target="theme/theme1.xml"/><Relationship Id="rId49" Type="http://schemas.openxmlformats.org/officeDocument/2006/relationships/oleObject" Target="embeddings/oleObject12.bin"/><Relationship Id="rId48" Type="http://schemas.openxmlformats.org/officeDocument/2006/relationships/oleObject" Target="embeddings/oleObject11.bin"/><Relationship Id="rId47" Type="http://schemas.openxmlformats.org/officeDocument/2006/relationships/image" Target="media/image35.wmf"/><Relationship Id="rId46" Type="http://schemas.openxmlformats.org/officeDocument/2006/relationships/oleObject" Target="embeddings/oleObject10.bin"/><Relationship Id="rId45" Type="http://schemas.openxmlformats.org/officeDocument/2006/relationships/image" Target="media/image34.wmf"/><Relationship Id="rId44" Type="http://schemas.openxmlformats.org/officeDocument/2006/relationships/oleObject" Target="embeddings/oleObject9.bin"/><Relationship Id="rId43" Type="http://schemas.openxmlformats.org/officeDocument/2006/relationships/image" Target="media/image33.wmf"/><Relationship Id="rId42" Type="http://schemas.openxmlformats.org/officeDocument/2006/relationships/oleObject" Target="embeddings/oleObject8.bin"/><Relationship Id="rId41" Type="http://schemas.openxmlformats.org/officeDocument/2006/relationships/image" Target="media/image32.wmf"/><Relationship Id="rId40" Type="http://schemas.openxmlformats.org/officeDocument/2006/relationships/oleObject" Target="embeddings/oleObject7.bin"/><Relationship Id="rId4" Type="http://schemas.openxmlformats.org/officeDocument/2006/relationships/footer" Target="footer1.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header" Target="header1.xml"/><Relationship Id="rId29" Type="http://schemas.openxmlformats.org/officeDocument/2006/relationships/oleObject" Target="embeddings/oleObject6.bin"/><Relationship Id="rId28" Type="http://schemas.openxmlformats.org/officeDocument/2006/relationships/oleObject" Target="embeddings/oleObject5.bin"/><Relationship Id="rId27" Type="http://schemas.openxmlformats.org/officeDocument/2006/relationships/oleObject" Target="embeddings/oleObject4.bin"/><Relationship Id="rId26" Type="http://schemas.openxmlformats.org/officeDocument/2006/relationships/oleObject" Target="embeddings/oleObject3.bin"/><Relationship Id="rId25" Type="http://schemas.openxmlformats.org/officeDocument/2006/relationships/image" Target="media/image21.png"/><Relationship Id="rId24" Type="http://schemas.openxmlformats.org/officeDocument/2006/relationships/image" Target="media/image20.wmf"/><Relationship Id="rId23" Type="http://schemas.openxmlformats.org/officeDocument/2006/relationships/oleObject" Target="embeddings/oleObject2.bin"/><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wmf"/><Relationship Id="rId13" Type="http://schemas.openxmlformats.org/officeDocument/2006/relationships/oleObject" Target="embeddings/oleObject1.bin"/><Relationship Id="rId12" Type="http://schemas.openxmlformats.org/officeDocument/2006/relationships/image" Target="media/image10.png"/><Relationship Id="rId113" Type="http://schemas.openxmlformats.org/officeDocument/2006/relationships/fontTable" Target="fontTable.xml"/><Relationship Id="rId112" Type="http://schemas.openxmlformats.org/officeDocument/2006/relationships/numbering" Target="numbering.xml"/><Relationship Id="rId111" Type="http://schemas.openxmlformats.org/officeDocument/2006/relationships/customXml" Target="../customXml/item1.xml"/><Relationship Id="rId110" Type="http://schemas.openxmlformats.org/officeDocument/2006/relationships/image" Target="media/image66.wmf"/><Relationship Id="rId11" Type="http://schemas.openxmlformats.org/officeDocument/2006/relationships/image" Target="media/image9.png"/><Relationship Id="rId109" Type="http://schemas.openxmlformats.org/officeDocument/2006/relationships/oleObject" Target="embeddings/oleObject42.bin"/><Relationship Id="rId108" Type="http://schemas.openxmlformats.org/officeDocument/2006/relationships/image" Target="media/image65.wmf"/><Relationship Id="rId107" Type="http://schemas.openxmlformats.org/officeDocument/2006/relationships/oleObject" Target="embeddings/oleObject41.bin"/><Relationship Id="rId106" Type="http://schemas.openxmlformats.org/officeDocument/2006/relationships/image" Target="media/image64.wmf"/><Relationship Id="rId105" Type="http://schemas.openxmlformats.org/officeDocument/2006/relationships/oleObject" Target="embeddings/oleObject40.bin"/><Relationship Id="rId104" Type="http://schemas.openxmlformats.org/officeDocument/2006/relationships/image" Target="media/image63.png"/><Relationship Id="rId103" Type="http://schemas.openxmlformats.org/officeDocument/2006/relationships/image" Target="media/image62.wmf"/><Relationship Id="rId102" Type="http://schemas.openxmlformats.org/officeDocument/2006/relationships/oleObject" Target="embeddings/oleObject39.bin"/><Relationship Id="rId101" Type="http://schemas.openxmlformats.org/officeDocument/2006/relationships/image" Target="media/image61.wmf"/><Relationship Id="rId100" Type="http://schemas.openxmlformats.org/officeDocument/2006/relationships/oleObject" Target="embeddings/oleObject38.bin"/><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2020-07-22T02:36:00Z</dcterms:created>
  <dc:creator>Administrator</dc:creator>
  <cp:lastModifiedBy>Administrator</cp:lastModifiedBy>
  <dcterms:modified xsi:type="dcterms:W3CDTF">2020-08-08T08:11:32Z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